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24B" w:rsidRPr="002F524B" w:rsidRDefault="002F524B" w:rsidP="00C426D8">
      <w:pPr>
        <w:shd w:val="clear" w:color="auto" w:fill="FFFFFF"/>
        <w:ind w:right="-23"/>
        <w:rPr>
          <w:rFonts w:cs="Arial"/>
          <w:b/>
          <w:bCs/>
          <w:u w:val="single"/>
        </w:rPr>
      </w:pPr>
      <w:bookmarkStart w:id="0" w:name="_GoBack"/>
      <w:r w:rsidRPr="002F524B">
        <w:rPr>
          <w:rFonts w:cs="Arial"/>
          <w:b/>
          <w:bCs/>
          <w:u w:val="single"/>
        </w:rPr>
        <w:t>FAQ- IAPMO India product certification</w:t>
      </w:r>
    </w:p>
    <w:bookmarkEnd w:id="0"/>
    <w:p w:rsidR="00362F7F" w:rsidRPr="002F524B" w:rsidRDefault="00362F7F" w:rsidP="00C426D8">
      <w:pPr>
        <w:pStyle w:val="NormalWeb"/>
        <w:numPr>
          <w:ilvl w:val="0"/>
          <w:numId w:val="1"/>
        </w:numPr>
        <w:shd w:val="clear" w:color="auto" w:fill="FFFFFF"/>
        <w:spacing w:before="0" w:beforeAutospacing="0" w:line="276" w:lineRule="auto"/>
        <w:ind w:left="284" w:right="-23"/>
        <w:rPr>
          <w:rFonts w:asciiTheme="minorHAnsi" w:hAnsiTheme="minorHAnsi" w:cs="Arial"/>
          <w:sz w:val="22"/>
          <w:szCs w:val="22"/>
        </w:rPr>
      </w:pPr>
      <w:r w:rsidRPr="002F524B">
        <w:rPr>
          <w:rFonts w:asciiTheme="minorHAnsi" w:hAnsiTheme="minorHAnsi" w:cs="Arial"/>
          <w:b/>
          <w:bCs/>
          <w:sz w:val="22"/>
          <w:szCs w:val="22"/>
        </w:rPr>
        <w:t>What are the listing procedures?</w:t>
      </w:r>
      <w:r w:rsidRPr="002F524B">
        <w:rPr>
          <w:rFonts w:asciiTheme="minorHAnsi" w:hAnsiTheme="minorHAnsi" w:cs="Arial"/>
          <w:b/>
          <w:sz w:val="22"/>
          <w:szCs w:val="22"/>
        </w:rPr>
        <w:br/>
      </w:r>
      <w:r w:rsidRPr="002F524B">
        <w:rPr>
          <w:rFonts w:asciiTheme="minorHAnsi" w:hAnsiTheme="minorHAnsi" w:cs="Arial"/>
          <w:sz w:val="22"/>
          <w:szCs w:val="22"/>
        </w:rPr>
        <w:t xml:space="preserve">The details for listing are described in the application package. Please refer to form 1 of the application for details or visit the document download link. If you have any question and/or need more information regarding listing requirements, please contact any of IAPMO </w:t>
      </w:r>
      <w:r w:rsidRPr="002F524B">
        <w:rPr>
          <w:rFonts w:asciiTheme="minorHAnsi" w:hAnsiTheme="minorHAnsi" w:cs="Arial"/>
          <w:sz w:val="22"/>
          <w:szCs w:val="22"/>
        </w:rPr>
        <w:t xml:space="preserve">India Product Certification or </w:t>
      </w:r>
      <w:r w:rsidRPr="002F524B">
        <w:rPr>
          <w:rFonts w:asciiTheme="minorHAnsi" w:hAnsiTheme="minorHAnsi" w:cs="Arial"/>
          <w:sz w:val="22"/>
          <w:szCs w:val="22"/>
        </w:rPr>
        <w:t>technical staff.</w:t>
      </w:r>
    </w:p>
    <w:p w:rsidR="00C426D8" w:rsidRPr="002F524B" w:rsidRDefault="00C426D8" w:rsidP="00C426D8">
      <w:pPr>
        <w:pStyle w:val="NormalWeb"/>
        <w:numPr>
          <w:ilvl w:val="0"/>
          <w:numId w:val="1"/>
        </w:numPr>
        <w:shd w:val="clear" w:color="auto" w:fill="FFFFFF"/>
        <w:spacing w:before="0" w:beforeAutospacing="0" w:after="0" w:afterAutospacing="0" w:line="276" w:lineRule="auto"/>
        <w:ind w:left="284" w:right="-23"/>
        <w:rPr>
          <w:rFonts w:asciiTheme="minorHAnsi" w:hAnsiTheme="minorHAnsi" w:cs="Arial"/>
          <w:b/>
          <w:sz w:val="22"/>
          <w:szCs w:val="22"/>
        </w:rPr>
      </w:pPr>
      <w:r w:rsidRPr="002F524B">
        <w:rPr>
          <w:rFonts w:asciiTheme="minorHAnsi" w:hAnsiTheme="minorHAnsi" w:cs="Arial"/>
          <w:b/>
          <w:bCs/>
          <w:sz w:val="22"/>
          <w:szCs w:val="22"/>
        </w:rPr>
        <w:t xml:space="preserve">What is the timeline for </w:t>
      </w:r>
      <w:r w:rsidR="002F524B" w:rsidRPr="002F524B">
        <w:rPr>
          <w:rFonts w:asciiTheme="minorHAnsi" w:hAnsiTheme="minorHAnsi" w:cs="Arial"/>
          <w:b/>
          <w:bCs/>
          <w:sz w:val="22"/>
          <w:szCs w:val="22"/>
        </w:rPr>
        <w:t xml:space="preserve">complete </w:t>
      </w:r>
      <w:r w:rsidRPr="002F524B">
        <w:rPr>
          <w:rFonts w:asciiTheme="minorHAnsi" w:hAnsiTheme="minorHAnsi" w:cs="Arial"/>
          <w:b/>
          <w:bCs/>
          <w:sz w:val="22"/>
          <w:szCs w:val="22"/>
        </w:rPr>
        <w:t>certification</w:t>
      </w:r>
      <w:r w:rsidR="002F524B" w:rsidRPr="002F524B">
        <w:rPr>
          <w:rFonts w:asciiTheme="minorHAnsi" w:hAnsiTheme="minorHAnsi" w:cs="Arial"/>
          <w:b/>
          <w:bCs/>
          <w:sz w:val="22"/>
          <w:szCs w:val="22"/>
        </w:rPr>
        <w:t xml:space="preserve"> process</w:t>
      </w:r>
      <w:r w:rsidRPr="002F524B">
        <w:rPr>
          <w:rFonts w:asciiTheme="minorHAnsi" w:hAnsiTheme="minorHAnsi" w:cs="Arial"/>
          <w:b/>
          <w:bCs/>
          <w:sz w:val="22"/>
          <w:szCs w:val="22"/>
        </w:rPr>
        <w:t>?</w:t>
      </w:r>
    </w:p>
    <w:p w:rsidR="00C426D8" w:rsidRPr="002F524B" w:rsidRDefault="002F524B" w:rsidP="002F524B">
      <w:pPr>
        <w:pStyle w:val="NormalWeb"/>
        <w:shd w:val="clear" w:color="auto" w:fill="FFFFFF"/>
        <w:spacing w:before="0" w:beforeAutospacing="0" w:after="0" w:afterAutospacing="0" w:line="276" w:lineRule="auto"/>
        <w:ind w:left="284" w:right="-23"/>
        <w:rPr>
          <w:rFonts w:asciiTheme="minorHAnsi" w:hAnsiTheme="minorHAnsi" w:cs="Arial"/>
          <w:sz w:val="22"/>
          <w:szCs w:val="22"/>
        </w:rPr>
      </w:pPr>
      <w:proofErr w:type="gramStart"/>
      <w:r w:rsidRPr="002F524B">
        <w:rPr>
          <w:rFonts w:asciiTheme="minorHAnsi" w:hAnsiTheme="minorHAnsi" w:cs="Arial"/>
          <w:sz w:val="22"/>
          <w:szCs w:val="22"/>
        </w:rPr>
        <w:t xml:space="preserve">A minimum of </w:t>
      </w:r>
      <w:r w:rsidR="00C426D8" w:rsidRPr="002F524B">
        <w:rPr>
          <w:rFonts w:asciiTheme="minorHAnsi" w:hAnsiTheme="minorHAnsi" w:cs="Arial"/>
          <w:sz w:val="22"/>
          <w:szCs w:val="22"/>
        </w:rPr>
        <w:t>4-6 weeks to complete the product certification process.</w:t>
      </w:r>
      <w:proofErr w:type="gramEnd"/>
    </w:p>
    <w:p w:rsidR="00362F7F" w:rsidRPr="002F524B" w:rsidRDefault="00362F7F" w:rsidP="00C426D8">
      <w:pPr>
        <w:pStyle w:val="NormalWeb"/>
        <w:numPr>
          <w:ilvl w:val="0"/>
          <w:numId w:val="1"/>
        </w:numPr>
        <w:shd w:val="clear" w:color="auto" w:fill="FFFFFF"/>
        <w:spacing w:before="0" w:beforeAutospacing="0" w:after="0" w:afterAutospacing="0" w:line="276" w:lineRule="auto"/>
        <w:ind w:left="284" w:right="-23"/>
        <w:rPr>
          <w:rFonts w:asciiTheme="minorHAnsi" w:hAnsiTheme="minorHAnsi" w:cs="Arial"/>
          <w:sz w:val="22"/>
          <w:szCs w:val="22"/>
        </w:rPr>
      </w:pPr>
      <w:r w:rsidRPr="002F524B">
        <w:rPr>
          <w:rFonts w:asciiTheme="minorHAnsi" w:hAnsiTheme="minorHAnsi" w:cs="Arial"/>
          <w:b/>
          <w:bCs/>
          <w:sz w:val="22"/>
          <w:szCs w:val="22"/>
        </w:rPr>
        <w:t>I have a new product for which no standard exists. Can you list it?</w:t>
      </w:r>
      <w:r w:rsidRPr="002F524B">
        <w:rPr>
          <w:rFonts w:asciiTheme="minorHAnsi" w:hAnsiTheme="minorHAnsi" w:cs="Arial"/>
          <w:b/>
          <w:bCs/>
          <w:sz w:val="22"/>
          <w:szCs w:val="22"/>
        </w:rPr>
        <w:br/>
      </w:r>
      <w:r w:rsidRPr="002F524B">
        <w:rPr>
          <w:rFonts w:asciiTheme="minorHAnsi" w:hAnsiTheme="minorHAnsi" w:cs="Arial"/>
          <w:sz w:val="22"/>
          <w:szCs w:val="22"/>
        </w:rPr>
        <w:t xml:space="preserve">Yes, we can help you develop an IAPMO standard. Such IAPMO standards are called IAPMO Guide Criteria (IGC‘s). For more information on IGC development, please contact us. </w:t>
      </w:r>
    </w:p>
    <w:p w:rsidR="00362F7F" w:rsidRPr="002F524B" w:rsidRDefault="00362F7F" w:rsidP="00C426D8">
      <w:pPr>
        <w:pStyle w:val="NormalWeb"/>
        <w:numPr>
          <w:ilvl w:val="0"/>
          <w:numId w:val="1"/>
        </w:numPr>
        <w:shd w:val="clear" w:color="auto" w:fill="FFFFFF"/>
        <w:spacing w:before="0" w:beforeAutospacing="0" w:after="0" w:afterAutospacing="0" w:line="276" w:lineRule="auto"/>
        <w:ind w:left="284" w:right="-23"/>
        <w:rPr>
          <w:rFonts w:asciiTheme="minorHAnsi" w:hAnsiTheme="minorHAnsi" w:cs="Arial"/>
          <w:bCs/>
          <w:sz w:val="22"/>
          <w:szCs w:val="22"/>
        </w:rPr>
      </w:pPr>
      <w:r w:rsidRPr="002F524B">
        <w:rPr>
          <w:rFonts w:asciiTheme="minorHAnsi" w:hAnsiTheme="minorHAnsi" w:cs="Arial"/>
          <w:b/>
          <w:bCs/>
          <w:sz w:val="22"/>
          <w:szCs w:val="22"/>
        </w:rPr>
        <w:t>Once my product is certified/listed with IAPMO India, can I advertise using the shield mark/ Logo?</w:t>
      </w:r>
      <w:r w:rsidRPr="002F524B">
        <w:rPr>
          <w:rFonts w:asciiTheme="minorHAnsi" w:hAnsiTheme="minorHAnsi" w:cs="Arial"/>
          <w:b/>
          <w:bCs/>
          <w:sz w:val="22"/>
          <w:szCs w:val="22"/>
        </w:rPr>
        <w:br/>
      </w:r>
      <w:r w:rsidRPr="002F524B">
        <w:rPr>
          <w:rFonts w:asciiTheme="minorHAnsi" w:hAnsiTheme="minorHAnsi" w:cs="Arial"/>
          <w:bCs/>
          <w:sz w:val="22"/>
          <w:szCs w:val="22"/>
        </w:rPr>
        <w:t xml:space="preserve">Yes, using the shield mark </w:t>
      </w:r>
      <w:r w:rsidRPr="002F524B">
        <w:rPr>
          <w:rFonts w:asciiTheme="minorHAnsi" w:hAnsiTheme="minorHAnsi" w:cs="Arial"/>
          <w:bCs/>
          <w:sz w:val="22"/>
          <w:szCs w:val="22"/>
        </w:rPr>
        <w:t xml:space="preserve">or Logo </w:t>
      </w:r>
      <w:r w:rsidRPr="002F524B">
        <w:rPr>
          <w:rFonts w:asciiTheme="minorHAnsi" w:hAnsiTheme="minorHAnsi" w:cs="Arial"/>
          <w:bCs/>
          <w:sz w:val="22"/>
          <w:szCs w:val="22"/>
        </w:rPr>
        <w:t xml:space="preserve">on your advertisement is one of the </w:t>
      </w:r>
      <w:proofErr w:type="gramStart"/>
      <w:r w:rsidRPr="002F524B">
        <w:rPr>
          <w:rFonts w:asciiTheme="minorHAnsi" w:hAnsiTheme="minorHAnsi" w:cs="Arial"/>
          <w:bCs/>
          <w:sz w:val="22"/>
          <w:szCs w:val="22"/>
        </w:rPr>
        <w:t>benefit</w:t>
      </w:r>
      <w:proofErr w:type="gramEnd"/>
      <w:r w:rsidRPr="002F524B">
        <w:rPr>
          <w:rFonts w:asciiTheme="minorHAnsi" w:hAnsiTheme="minorHAnsi" w:cs="Arial"/>
          <w:bCs/>
          <w:sz w:val="22"/>
          <w:szCs w:val="22"/>
        </w:rPr>
        <w:t xml:space="preserve"> of being listed with IAPMO </w:t>
      </w:r>
      <w:r w:rsidRPr="002F524B">
        <w:rPr>
          <w:rFonts w:asciiTheme="minorHAnsi" w:hAnsiTheme="minorHAnsi" w:cs="Arial"/>
          <w:bCs/>
          <w:sz w:val="22"/>
          <w:szCs w:val="22"/>
        </w:rPr>
        <w:t>India</w:t>
      </w:r>
      <w:r w:rsidRPr="002F524B">
        <w:rPr>
          <w:rFonts w:asciiTheme="minorHAnsi" w:hAnsiTheme="minorHAnsi" w:cs="Arial"/>
          <w:bCs/>
          <w:sz w:val="22"/>
          <w:szCs w:val="22"/>
        </w:rPr>
        <w:t>.  </w:t>
      </w:r>
      <w:r w:rsidRPr="002F524B">
        <w:rPr>
          <w:rFonts w:asciiTheme="minorHAnsi" w:hAnsiTheme="minorHAnsi" w:cs="Arial"/>
          <w:bCs/>
          <w:sz w:val="22"/>
          <w:szCs w:val="22"/>
        </w:rPr>
        <w:t>We encourage</w:t>
      </w:r>
      <w:r w:rsidRPr="002F524B">
        <w:rPr>
          <w:rFonts w:asciiTheme="minorHAnsi" w:hAnsiTheme="minorHAnsi" w:cs="Arial"/>
          <w:bCs/>
          <w:sz w:val="22"/>
          <w:szCs w:val="22"/>
        </w:rPr>
        <w:t xml:space="preserve"> all manufacturers to do so.  Please</w:t>
      </w:r>
      <w:r w:rsidRPr="002F524B">
        <w:rPr>
          <w:rFonts w:asciiTheme="minorHAnsi" w:hAnsiTheme="minorHAnsi" w:cs="Arial"/>
          <w:bCs/>
          <w:sz w:val="22"/>
          <w:szCs w:val="22"/>
        </w:rPr>
        <w:t xml:space="preserve"> ask a copy </w:t>
      </w:r>
      <w:proofErr w:type="gramStart"/>
      <w:r w:rsidRPr="002F524B">
        <w:rPr>
          <w:rFonts w:asciiTheme="minorHAnsi" w:hAnsiTheme="minorHAnsi" w:cs="Arial"/>
          <w:bCs/>
          <w:sz w:val="22"/>
          <w:szCs w:val="22"/>
        </w:rPr>
        <w:t xml:space="preserve">of </w:t>
      </w:r>
      <w:r w:rsidRPr="002F524B">
        <w:rPr>
          <w:rFonts w:asciiTheme="minorHAnsi" w:hAnsiTheme="minorHAnsi" w:cs="Arial"/>
          <w:bCs/>
          <w:sz w:val="22"/>
          <w:szCs w:val="22"/>
        </w:rPr>
        <w:t xml:space="preserve"> “</w:t>
      </w:r>
      <w:proofErr w:type="gramEnd"/>
      <w:r w:rsidRPr="002F524B">
        <w:rPr>
          <w:rFonts w:asciiTheme="minorHAnsi" w:hAnsiTheme="minorHAnsi" w:cs="Arial"/>
          <w:bCs/>
          <w:sz w:val="22"/>
          <w:szCs w:val="22"/>
        </w:rPr>
        <w:t>Mark Usage Guide” or contact our product review engineer for more details.</w:t>
      </w:r>
    </w:p>
    <w:p w:rsidR="00362F7F" w:rsidRPr="002F524B" w:rsidRDefault="00362F7F" w:rsidP="00C426D8">
      <w:pPr>
        <w:pStyle w:val="NormalWeb"/>
        <w:numPr>
          <w:ilvl w:val="0"/>
          <w:numId w:val="1"/>
        </w:numPr>
        <w:shd w:val="clear" w:color="auto" w:fill="FFFFFF"/>
        <w:spacing w:before="0" w:beforeAutospacing="0" w:after="0" w:afterAutospacing="0" w:line="276" w:lineRule="auto"/>
        <w:ind w:left="284" w:right="-23"/>
        <w:rPr>
          <w:rFonts w:asciiTheme="minorHAnsi" w:hAnsiTheme="minorHAnsi" w:cs="Arial"/>
          <w:bCs/>
          <w:sz w:val="22"/>
          <w:szCs w:val="22"/>
        </w:rPr>
      </w:pPr>
      <w:r w:rsidRPr="002F524B">
        <w:rPr>
          <w:rFonts w:asciiTheme="minorHAnsi" w:hAnsiTheme="minorHAnsi" w:cs="Arial"/>
          <w:b/>
          <w:bCs/>
          <w:sz w:val="22"/>
          <w:szCs w:val="22"/>
        </w:rPr>
        <w:t xml:space="preserve">What does </w:t>
      </w:r>
      <w:proofErr w:type="gramStart"/>
      <w:r w:rsidRPr="002F524B">
        <w:rPr>
          <w:rFonts w:asciiTheme="minorHAnsi" w:hAnsiTheme="minorHAnsi" w:cs="Arial"/>
          <w:b/>
          <w:bCs/>
          <w:sz w:val="22"/>
          <w:szCs w:val="22"/>
        </w:rPr>
        <w:t>Classified</w:t>
      </w:r>
      <w:proofErr w:type="gramEnd"/>
      <w:r w:rsidRPr="002F524B">
        <w:rPr>
          <w:rFonts w:asciiTheme="minorHAnsi" w:hAnsiTheme="minorHAnsi" w:cs="Arial"/>
          <w:b/>
          <w:bCs/>
          <w:sz w:val="22"/>
          <w:szCs w:val="22"/>
        </w:rPr>
        <w:t xml:space="preserve"> marking mean?</w:t>
      </w:r>
      <w:r w:rsidRPr="002F524B">
        <w:rPr>
          <w:rFonts w:asciiTheme="minorHAnsi" w:hAnsiTheme="minorHAnsi" w:cs="Arial"/>
          <w:b/>
          <w:bCs/>
          <w:sz w:val="22"/>
          <w:szCs w:val="22"/>
        </w:rPr>
        <w:br/>
      </w:r>
      <w:r w:rsidRPr="002F524B">
        <w:rPr>
          <w:rFonts w:asciiTheme="minorHAnsi" w:hAnsiTheme="minorHAnsi" w:cs="Arial"/>
          <w:bCs/>
          <w:sz w:val="22"/>
          <w:szCs w:val="22"/>
        </w:rPr>
        <w:t xml:space="preserve">Classified marking means that a product complied with the </w:t>
      </w:r>
      <w:proofErr w:type="gramStart"/>
      <w:r w:rsidRPr="002F524B">
        <w:rPr>
          <w:rFonts w:asciiTheme="minorHAnsi" w:hAnsiTheme="minorHAnsi" w:cs="Arial"/>
          <w:bCs/>
          <w:sz w:val="22"/>
          <w:szCs w:val="22"/>
        </w:rPr>
        <w:t>standard,</w:t>
      </w:r>
      <w:proofErr w:type="gramEnd"/>
      <w:r w:rsidRPr="002F524B">
        <w:rPr>
          <w:rFonts w:asciiTheme="minorHAnsi" w:hAnsiTheme="minorHAnsi" w:cs="Arial"/>
          <w:bCs/>
          <w:sz w:val="22"/>
          <w:szCs w:val="22"/>
        </w:rPr>
        <w:t xml:space="preserve"> however it is either not in compliance with the code or simply is not mentioned in the code. </w:t>
      </w:r>
    </w:p>
    <w:p w:rsidR="00362F7F" w:rsidRPr="002F524B" w:rsidRDefault="00362F7F" w:rsidP="00C426D8">
      <w:pPr>
        <w:pStyle w:val="NormalWeb"/>
        <w:numPr>
          <w:ilvl w:val="0"/>
          <w:numId w:val="1"/>
        </w:numPr>
        <w:shd w:val="clear" w:color="auto" w:fill="FFFFFF"/>
        <w:spacing w:before="0" w:beforeAutospacing="0" w:after="0" w:afterAutospacing="0" w:line="276" w:lineRule="auto"/>
        <w:ind w:left="284" w:right="-23"/>
        <w:rPr>
          <w:rFonts w:asciiTheme="minorHAnsi" w:hAnsiTheme="minorHAnsi" w:cs="Arial"/>
          <w:bCs/>
          <w:sz w:val="22"/>
          <w:szCs w:val="22"/>
        </w:rPr>
      </w:pPr>
      <w:r w:rsidRPr="002F524B">
        <w:rPr>
          <w:rFonts w:asciiTheme="minorHAnsi" w:hAnsiTheme="minorHAnsi" w:cs="Arial"/>
          <w:b/>
          <w:bCs/>
          <w:sz w:val="22"/>
          <w:szCs w:val="22"/>
        </w:rPr>
        <w:t>Can IAPMO India certify/list products to the NSF/ANSI 61, NSF/ANSI 372 standard?</w:t>
      </w:r>
      <w:r w:rsidRPr="002F524B">
        <w:rPr>
          <w:rFonts w:asciiTheme="minorHAnsi" w:hAnsiTheme="minorHAnsi" w:cs="Arial"/>
          <w:b/>
          <w:bCs/>
          <w:sz w:val="22"/>
          <w:szCs w:val="22"/>
        </w:rPr>
        <w:br/>
      </w:r>
      <w:r w:rsidRPr="002F524B">
        <w:rPr>
          <w:rFonts w:asciiTheme="minorHAnsi" w:hAnsiTheme="minorHAnsi" w:cs="Arial"/>
          <w:bCs/>
          <w:sz w:val="22"/>
          <w:szCs w:val="22"/>
        </w:rPr>
        <w:t xml:space="preserve">Yes, IAPMO </w:t>
      </w:r>
      <w:r w:rsidR="002F524B" w:rsidRPr="002F524B">
        <w:rPr>
          <w:rFonts w:asciiTheme="minorHAnsi" w:hAnsiTheme="minorHAnsi" w:cs="Arial"/>
          <w:bCs/>
          <w:sz w:val="22"/>
          <w:szCs w:val="22"/>
        </w:rPr>
        <w:t>India</w:t>
      </w:r>
      <w:r w:rsidRPr="002F524B">
        <w:rPr>
          <w:rFonts w:asciiTheme="minorHAnsi" w:hAnsiTheme="minorHAnsi" w:cs="Arial"/>
          <w:bCs/>
          <w:sz w:val="22"/>
          <w:szCs w:val="22"/>
        </w:rPr>
        <w:t xml:space="preserve"> can list products to the NSF/ANSI 61</w:t>
      </w:r>
      <w:r w:rsidRPr="002F524B">
        <w:rPr>
          <w:rFonts w:asciiTheme="minorHAnsi" w:hAnsiTheme="minorHAnsi" w:cs="Arial"/>
          <w:bCs/>
          <w:sz w:val="22"/>
          <w:szCs w:val="22"/>
        </w:rPr>
        <w:t xml:space="preserve">, </w:t>
      </w:r>
      <w:r w:rsidRPr="002F524B">
        <w:rPr>
          <w:rFonts w:asciiTheme="minorHAnsi" w:hAnsiTheme="minorHAnsi"/>
          <w:sz w:val="22"/>
          <w:szCs w:val="22"/>
        </w:rPr>
        <w:t>NSF/ANSI 372 etc.,</w:t>
      </w:r>
      <w:r w:rsidRPr="002F524B">
        <w:rPr>
          <w:rFonts w:asciiTheme="minorHAnsi" w:hAnsiTheme="minorHAnsi" w:cs="Arial"/>
          <w:bCs/>
          <w:sz w:val="22"/>
          <w:szCs w:val="22"/>
        </w:rPr>
        <w:t xml:space="preserve"> standard.</w:t>
      </w:r>
      <w:r w:rsidR="002F524B" w:rsidRPr="002F524B">
        <w:rPr>
          <w:rFonts w:asciiTheme="minorHAnsi" w:hAnsiTheme="minorHAnsi" w:cs="Arial"/>
          <w:bCs/>
          <w:sz w:val="22"/>
          <w:szCs w:val="22"/>
        </w:rPr>
        <w:t xml:space="preserve"> </w:t>
      </w:r>
      <w:r w:rsidRPr="002F524B">
        <w:rPr>
          <w:rFonts w:asciiTheme="minorHAnsi" w:hAnsiTheme="minorHAnsi" w:cs="Arial"/>
          <w:bCs/>
          <w:sz w:val="22"/>
          <w:szCs w:val="22"/>
        </w:rPr>
        <w:t xml:space="preserve"> </w:t>
      </w:r>
      <w:r w:rsidRPr="002F524B">
        <w:rPr>
          <w:rFonts w:asciiTheme="minorHAnsi" w:hAnsiTheme="minorHAnsi" w:cs="Arial"/>
          <w:bCs/>
          <w:sz w:val="22"/>
          <w:szCs w:val="22"/>
        </w:rPr>
        <w:t>For more in</w:t>
      </w:r>
      <w:r w:rsidRPr="002F524B">
        <w:rPr>
          <w:rFonts w:asciiTheme="minorHAnsi" w:hAnsiTheme="minorHAnsi" w:cs="Arial"/>
          <w:bCs/>
          <w:sz w:val="22"/>
          <w:szCs w:val="22"/>
        </w:rPr>
        <w:t xml:space="preserve">formation please </w:t>
      </w:r>
      <w:proofErr w:type="gramStart"/>
      <w:r w:rsidRPr="002F524B">
        <w:rPr>
          <w:rFonts w:asciiTheme="minorHAnsi" w:hAnsiTheme="minorHAnsi" w:cs="Arial"/>
          <w:bCs/>
          <w:sz w:val="22"/>
          <w:szCs w:val="22"/>
        </w:rPr>
        <w:t xml:space="preserve">contact </w:t>
      </w:r>
      <w:r w:rsidR="00B36418" w:rsidRPr="002F524B">
        <w:rPr>
          <w:rFonts w:asciiTheme="minorHAnsi" w:hAnsiTheme="minorHAnsi" w:cs="Arial"/>
          <w:bCs/>
          <w:sz w:val="22"/>
          <w:szCs w:val="22"/>
        </w:rPr>
        <w:t>,</w:t>
      </w:r>
      <w:proofErr w:type="gramEnd"/>
      <w:r w:rsidRPr="002F524B">
        <w:rPr>
          <w:rFonts w:asciiTheme="minorHAnsi" w:hAnsiTheme="minorHAnsi" w:cs="Arial"/>
          <w:bCs/>
          <w:sz w:val="22"/>
          <w:szCs w:val="22"/>
        </w:rPr>
        <w:t xml:space="preserve"> Director of India Product Certification or </w:t>
      </w:r>
      <w:r w:rsidRPr="002F524B">
        <w:rPr>
          <w:rFonts w:asciiTheme="minorHAnsi" w:hAnsiTheme="minorHAnsi" w:cs="Arial"/>
          <w:bCs/>
          <w:sz w:val="22"/>
          <w:szCs w:val="22"/>
        </w:rPr>
        <w:t xml:space="preserve"> </w:t>
      </w:r>
      <w:r w:rsidR="002F524B" w:rsidRPr="002F524B">
        <w:rPr>
          <w:rFonts w:asciiTheme="minorHAnsi" w:hAnsiTheme="minorHAnsi" w:cs="Arial"/>
          <w:bCs/>
          <w:sz w:val="22"/>
          <w:szCs w:val="22"/>
        </w:rPr>
        <w:t xml:space="preserve">any of our </w:t>
      </w:r>
      <w:r w:rsidRPr="002F524B">
        <w:rPr>
          <w:rFonts w:asciiTheme="minorHAnsi" w:hAnsiTheme="minorHAnsi" w:cs="Arial"/>
          <w:bCs/>
          <w:sz w:val="22"/>
          <w:szCs w:val="22"/>
        </w:rPr>
        <w:t>technical staff.</w:t>
      </w:r>
    </w:p>
    <w:p w:rsidR="00362F7F" w:rsidRPr="002F524B" w:rsidRDefault="00362F7F" w:rsidP="00C426D8">
      <w:pPr>
        <w:pStyle w:val="NormalWeb"/>
        <w:numPr>
          <w:ilvl w:val="0"/>
          <w:numId w:val="1"/>
        </w:numPr>
        <w:shd w:val="clear" w:color="auto" w:fill="FFFFFF"/>
        <w:spacing w:before="0" w:beforeAutospacing="0" w:after="0" w:afterAutospacing="0" w:line="276" w:lineRule="auto"/>
        <w:ind w:left="284" w:right="-23"/>
        <w:rPr>
          <w:rFonts w:asciiTheme="minorHAnsi" w:hAnsiTheme="minorHAnsi" w:cs="Arial"/>
          <w:bCs/>
          <w:sz w:val="22"/>
          <w:szCs w:val="22"/>
        </w:rPr>
      </w:pPr>
      <w:r w:rsidRPr="002F524B">
        <w:rPr>
          <w:rFonts w:asciiTheme="minorHAnsi" w:hAnsiTheme="minorHAnsi" w:cs="Arial"/>
          <w:b/>
          <w:bCs/>
          <w:sz w:val="22"/>
          <w:szCs w:val="22"/>
        </w:rPr>
        <w:t xml:space="preserve">Does IAPMO </w:t>
      </w:r>
      <w:r w:rsidR="00B36418" w:rsidRPr="002F524B">
        <w:rPr>
          <w:rFonts w:asciiTheme="minorHAnsi" w:hAnsiTheme="minorHAnsi" w:cs="Arial"/>
          <w:b/>
          <w:bCs/>
          <w:sz w:val="22"/>
          <w:szCs w:val="22"/>
        </w:rPr>
        <w:t>India certify/</w:t>
      </w:r>
      <w:r w:rsidRPr="002F524B">
        <w:rPr>
          <w:rFonts w:asciiTheme="minorHAnsi" w:hAnsiTheme="minorHAnsi" w:cs="Arial"/>
          <w:b/>
          <w:bCs/>
          <w:sz w:val="22"/>
          <w:szCs w:val="22"/>
        </w:rPr>
        <w:t xml:space="preserve"> list products other than plumbing?</w:t>
      </w:r>
      <w:r w:rsidRPr="002F524B">
        <w:rPr>
          <w:rFonts w:asciiTheme="minorHAnsi" w:hAnsiTheme="minorHAnsi" w:cs="Arial"/>
          <w:b/>
          <w:bCs/>
          <w:sz w:val="22"/>
          <w:szCs w:val="22"/>
        </w:rPr>
        <w:br/>
      </w:r>
      <w:r w:rsidRPr="002F524B">
        <w:rPr>
          <w:rFonts w:asciiTheme="minorHAnsi" w:hAnsiTheme="minorHAnsi" w:cs="Arial"/>
          <w:bCs/>
          <w:sz w:val="22"/>
          <w:szCs w:val="22"/>
        </w:rPr>
        <w:t xml:space="preserve">Yes, IAPMO </w:t>
      </w:r>
      <w:r w:rsidR="00B36418" w:rsidRPr="002F524B">
        <w:rPr>
          <w:rFonts w:asciiTheme="minorHAnsi" w:hAnsiTheme="minorHAnsi" w:cs="Arial"/>
          <w:bCs/>
          <w:sz w:val="22"/>
          <w:szCs w:val="22"/>
        </w:rPr>
        <w:t>India</w:t>
      </w:r>
      <w:r w:rsidRPr="002F524B">
        <w:rPr>
          <w:rFonts w:asciiTheme="minorHAnsi" w:hAnsiTheme="minorHAnsi" w:cs="Arial"/>
          <w:bCs/>
          <w:sz w:val="22"/>
          <w:szCs w:val="22"/>
        </w:rPr>
        <w:t xml:space="preserve"> can list</w:t>
      </w:r>
      <w:r w:rsidR="002F524B" w:rsidRPr="002F524B">
        <w:rPr>
          <w:rFonts w:asciiTheme="minorHAnsi" w:hAnsiTheme="minorHAnsi" w:cs="Arial"/>
          <w:bCs/>
          <w:sz w:val="22"/>
          <w:szCs w:val="22"/>
        </w:rPr>
        <w:t xml:space="preserve"> many products such as</w:t>
      </w:r>
      <w:r w:rsidRPr="002F524B">
        <w:rPr>
          <w:rFonts w:asciiTheme="minorHAnsi" w:hAnsiTheme="minorHAnsi" w:cs="Arial"/>
          <w:bCs/>
          <w:sz w:val="22"/>
          <w:szCs w:val="22"/>
        </w:rPr>
        <w:t xml:space="preserve"> </w:t>
      </w:r>
      <w:r w:rsidR="00B36418" w:rsidRPr="002F524B">
        <w:rPr>
          <w:rFonts w:asciiTheme="minorHAnsi" w:hAnsiTheme="minorHAnsi" w:cs="Arial"/>
          <w:bCs/>
          <w:sz w:val="22"/>
          <w:szCs w:val="22"/>
        </w:rPr>
        <w:t xml:space="preserve">Heating, Ventilating and Air-Conditioning </w:t>
      </w:r>
      <w:r w:rsidRPr="002F524B">
        <w:rPr>
          <w:rFonts w:asciiTheme="minorHAnsi" w:hAnsiTheme="minorHAnsi" w:cs="Arial"/>
          <w:bCs/>
          <w:sz w:val="22"/>
          <w:szCs w:val="22"/>
        </w:rPr>
        <w:t xml:space="preserve">equipment </w:t>
      </w:r>
      <w:r w:rsidR="00B36418" w:rsidRPr="002F524B">
        <w:rPr>
          <w:rFonts w:asciiTheme="minorHAnsi" w:hAnsiTheme="minorHAnsi" w:cs="Arial"/>
          <w:bCs/>
          <w:sz w:val="22"/>
          <w:szCs w:val="22"/>
        </w:rPr>
        <w:t xml:space="preserve">and </w:t>
      </w:r>
      <w:r w:rsidRPr="002F524B">
        <w:rPr>
          <w:rFonts w:asciiTheme="minorHAnsi" w:hAnsiTheme="minorHAnsi" w:cs="Arial"/>
          <w:bCs/>
          <w:sz w:val="22"/>
          <w:szCs w:val="22"/>
        </w:rPr>
        <w:t>products</w:t>
      </w:r>
      <w:proofErr w:type="gramStart"/>
      <w:r w:rsidRPr="002F524B">
        <w:rPr>
          <w:rFonts w:asciiTheme="minorHAnsi" w:hAnsiTheme="minorHAnsi" w:cs="Arial"/>
          <w:bCs/>
          <w:sz w:val="22"/>
          <w:szCs w:val="22"/>
        </w:rPr>
        <w:t xml:space="preserve">, </w:t>
      </w:r>
      <w:r w:rsidR="002F524B" w:rsidRPr="002F524B">
        <w:rPr>
          <w:rFonts w:asciiTheme="minorHAnsi" w:hAnsiTheme="minorHAnsi" w:cs="Arial"/>
          <w:bCs/>
          <w:sz w:val="22"/>
          <w:szCs w:val="22"/>
        </w:rPr>
        <w:t xml:space="preserve"> W</w:t>
      </w:r>
      <w:r w:rsidRPr="002F524B">
        <w:rPr>
          <w:rFonts w:asciiTheme="minorHAnsi" w:hAnsiTheme="minorHAnsi" w:cs="Arial"/>
          <w:bCs/>
          <w:sz w:val="22"/>
          <w:szCs w:val="22"/>
        </w:rPr>
        <w:t>ater</w:t>
      </w:r>
      <w:proofErr w:type="gramEnd"/>
      <w:r w:rsidRPr="002F524B">
        <w:rPr>
          <w:rFonts w:asciiTheme="minorHAnsi" w:hAnsiTheme="minorHAnsi" w:cs="Arial"/>
          <w:bCs/>
          <w:sz w:val="22"/>
          <w:szCs w:val="22"/>
        </w:rPr>
        <w:t xml:space="preserve"> systems related products (i.e. Reverse Osmo</w:t>
      </w:r>
      <w:r w:rsidR="00B36418" w:rsidRPr="002F524B">
        <w:rPr>
          <w:rFonts w:asciiTheme="minorHAnsi" w:hAnsiTheme="minorHAnsi" w:cs="Arial"/>
          <w:bCs/>
          <w:sz w:val="22"/>
          <w:szCs w:val="22"/>
        </w:rPr>
        <w:t>sis Unit, water softener, etc.). IAPMO India</w:t>
      </w:r>
      <w:r w:rsidRPr="002F524B">
        <w:rPr>
          <w:rFonts w:asciiTheme="minorHAnsi" w:hAnsiTheme="minorHAnsi" w:cs="Arial"/>
          <w:bCs/>
          <w:sz w:val="22"/>
          <w:szCs w:val="22"/>
        </w:rPr>
        <w:t xml:space="preserve"> can also list energy-efficient products to</w:t>
      </w:r>
      <w:r w:rsidR="00B36418" w:rsidRPr="002F524B">
        <w:rPr>
          <w:rFonts w:asciiTheme="minorHAnsi" w:hAnsiTheme="minorHAnsi" w:cs="Arial"/>
          <w:bCs/>
          <w:sz w:val="22"/>
          <w:szCs w:val="22"/>
        </w:rPr>
        <w:t xml:space="preserve"> comply with Green Mechanical Code India and Star labelling</w:t>
      </w:r>
      <w:r w:rsidRPr="002F524B">
        <w:rPr>
          <w:rFonts w:asciiTheme="minorHAnsi" w:hAnsiTheme="minorHAnsi" w:cs="Arial"/>
          <w:bCs/>
          <w:sz w:val="22"/>
          <w:szCs w:val="22"/>
        </w:rPr>
        <w:t xml:space="preserve"> </w:t>
      </w:r>
      <w:r w:rsidR="00B36418" w:rsidRPr="002F524B">
        <w:rPr>
          <w:rFonts w:asciiTheme="minorHAnsi" w:hAnsiTheme="minorHAnsi" w:cs="Arial"/>
          <w:bCs/>
          <w:sz w:val="22"/>
          <w:szCs w:val="22"/>
        </w:rPr>
        <w:t>as per EEP-I star rating system (In-pipeline).</w:t>
      </w:r>
      <w:r w:rsidRPr="002F524B">
        <w:rPr>
          <w:rFonts w:asciiTheme="minorHAnsi" w:hAnsiTheme="minorHAnsi" w:cs="Arial"/>
          <w:bCs/>
          <w:sz w:val="22"/>
          <w:szCs w:val="22"/>
        </w:rPr>
        <w:t xml:space="preserve"> For more details, please contact any of IAPMO </w:t>
      </w:r>
      <w:r w:rsidR="00B36418" w:rsidRPr="002F524B">
        <w:rPr>
          <w:rFonts w:asciiTheme="minorHAnsi" w:hAnsiTheme="minorHAnsi" w:cs="Arial"/>
          <w:bCs/>
          <w:sz w:val="22"/>
          <w:szCs w:val="22"/>
        </w:rPr>
        <w:t>India</w:t>
      </w:r>
      <w:r w:rsidRPr="002F524B">
        <w:rPr>
          <w:rFonts w:asciiTheme="minorHAnsi" w:hAnsiTheme="minorHAnsi" w:cs="Arial"/>
          <w:bCs/>
          <w:sz w:val="22"/>
          <w:szCs w:val="22"/>
        </w:rPr>
        <w:t>’s technical staff.</w:t>
      </w:r>
    </w:p>
    <w:p w:rsidR="00362F7F" w:rsidRPr="002F524B" w:rsidRDefault="002F524B" w:rsidP="00C426D8">
      <w:pPr>
        <w:pStyle w:val="NormalWeb"/>
        <w:numPr>
          <w:ilvl w:val="0"/>
          <w:numId w:val="1"/>
        </w:numPr>
        <w:shd w:val="clear" w:color="auto" w:fill="FFFFFF"/>
        <w:spacing w:before="0" w:beforeAutospacing="0" w:after="0" w:afterAutospacing="0" w:line="276" w:lineRule="auto"/>
        <w:ind w:left="284" w:right="-23"/>
        <w:rPr>
          <w:rFonts w:asciiTheme="minorHAnsi" w:hAnsiTheme="minorHAnsi" w:cs="Arial"/>
          <w:bCs/>
          <w:sz w:val="22"/>
          <w:szCs w:val="22"/>
        </w:rPr>
      </w:pPr>
      <w:r w:rsidRPr="002F524B">
        <w:rPr>
          <w:rFonts w:asciiTheme="minorHAnsi" w:hAnsiTheme="minorHAnsi" w:cs="Arial"/>
          <w:b/>
          <w:bCs/>
          <w:sz w:val="22"/>
          <w:szCs w:val="22"/>
        </w:rPr>
        <w:t>What is the billing cycle for renewal</w:t>
      </w:r>
      <w:r w:rsidR="00362F7F" w:rsidRPr="002F524B">
        <w:rPr>
          <w:rFonts w:asciiTheme="minorHAnsi" w:hAnsiTheme="minorHAnsi" w:cs="Arial"/>
          <w:b/>
          <w:bCs/>
          <w:sz w:val="22"/>
          <w:szCs w:val="22"/>
        </w:rPr>
        <w:t xml:space="preserve"> of my file?</w:t>
      </w:r>
      <w:r w:rsidR="00362F7F" w:rsidRPr="002F524B">
        <w:rPr>
          <w:rFonts w:asciiTheme="minorHAnsi" w:hAnsiTheme="minorHAnsi" w:cs="Arial"/>
          <w:b/>
          <w:bCs/>
          <w:sz w:val="22"/>
          <w:szCs w:val="22"/>
        </w:rPr>
        <w:br/>
      </w:r>
      <w:proofErr w:type="gramStart"/>
      <w:r w:rsidRPr="002F524B">
        <w:rPr>
          <w:rFonts w:asciiTheme="minorHAnsi" w:hAnsiTheme="minorHAnsi" w:cs="Arial"/>
          <w:bCs/>
          <w:sz w:val="22"/>
          <w:szCs w:val="22"/>
        </w:rPr>
        <w:t>three</w:t>
      </w:r>
      <w:proofErr w:type="gramEnd"/>
      <w:r w:rsidRPr="002F524B">
        <w:rPr>
          <w:rFonts w:asciiTheme="minorHAnsi" w:hAnsiTheme="minorHAnsi" w:cs="Arial"/>
          <w:bCs/>
          <w:sz w:val="22"/>
          <w:szCs w:val="22"/>
        </w:rPr>
        <w:t xml:space="preserve"> (3) months prior. </w:t>
      </w:r>
      <w:proofErr w:type="gramStart"/>
      <w:r w:rsidRPr="002F524B">
        <w:rPr>
          <w:rFonts w:asciiTheme="minorHAnsi" w:hAnsiTheme="minorHAnsi" w:cs="Arial"/>
          <w:bCs/>
          <w:sz w:val="22"/>
          <w:szCs w:val="22"/>
        </w:rPr>
        <w:t>t</w:t>
      </w:r>
      <w:r w:rsidR="00362F7F" w:rsidRPr="002F524B">
        <w:rPr>
          <w:rFonts w:asciiTheme="minorHAnsi" w:hAnsiTheme="minorHAnsi" w:cs="Arial"/>
          <w:bCs/>
          <w:sz w:val="22"/>
          <w:szCs w:val="22"/>
        </w:rPr>
        <w:t>his</w:t>
      </w:r>
      <w:proofErr w:type="gramEnd"/>
      <w:r w:rsidR="00362F7F" w:rsidRPr="002F524B">
        <w:rPr>
          <w:rFonts w:asciiTheme="minorHAnsi" w:hAnsiTheme="minorHAnsi" w:cs="Arial"/>
          <w:bCs/>
          <w:sz w:val="22"/>
          <w:szCs w:val="22"/>
        </w:rPr>
        <w:t xml:space="preserve"> will </w:t>
      </w:r>
      <w:r w:rsidRPr="002F524B">
        <w:rPr>
          <w:rFonts w:asciiTheme="minorHAnsi" w:hAnsiTheme="minorHAnsi" w:cs="Arial"/>
          <w:bCs/>
          <w:sz w:val="22"/>
          <w:szCs w:val="22"/>
        </w:rPr>
        <w:t xml:space="preserve">help </w:t>
      </w:r>
      <w:r w:rsidR="00362F7F" w:rsidRPr="002F524B">
        <w:rPr>
          <w:rFonts w:asciiTheme="minorHAnsi" w:hAnsiTheme="minorHAnsi" w:cs="Arial"/>
          <w:bCs/>
          <w:sz w:val="22"/>
          <w:szCs w:val="22"/>
        </w:rPr>
        <w:t xml:space="preserve"> eliminate the possibility of having an expired certificate when an official is asking for a current listing certificate.</w:t>
      </w:r>
    </w:p>
    <w:p w:rsidR="00362F7F" w:rsidRPr="002F524B" w:rsidRDefault="00362F7F" w:rsidP="00C426D8">
      <w:pPr>
        <w:pStyle w:val="NormalWeb"/>
        <w:numPr>
          <w:ilvl w:val="0"/>
          <w:numId w:val="1"/>
        </w:numPr>
        <w:shd w:val="clear" w:color="auto" w:fill="FFFFFF"/>
        <w:spacing w:before="0" w:beforeAutospacing="0" w:after="0" w:afterAutospacing="0" w:line="276" w:lineRule="auto"/>
        <w:ind w:left="284" w:right="-23"/>
        <w:rPr>
          <w:rFonts w:asciiTheme="minorHAnsi" w:hAnsiTheme="minorHAnsi" w:cs="Arial"/>
          <w:bCs/>
          <w:sz w:val="22"/>
          <w:szCs w:val="22"/>
        </w:rPr>
      </w:pPr>
      <w:r w:rsidRPr="002F524B">
        <w:rPr>
          <w:rFonts w:asciiTheme="minorHAnsi" w:hAnsiTheme="minorHAnsi" w:cs="Arial"/>
          <w:b/>
          <w:bCs/>
          <w:sz w:val="22"/>
          <w:szCs w:val="22"/>
        </w:rPr>
        <w:t>What is a pre-listing inspection and what are the additional charges to the listing fees opposed to the basic fees noted in the listing application? Do I pay for them up front?</w:t>
      </w:r>
      <w:r w:rsidRPr="002F524B">
        <w:rPr>
          <w:rFonts w:asciiTheme="minorHAnsi" w:hAnsiTheme="minorHAnsi" w:cs="Arial"/>
          <w:b/>
          <w:bCs/>
          <w:sz w:val="22"/>
          <w:szCs w:val="22"/>
        </w:rPr>
        <w:br/>
      </w:r>
      <w:r w:rsidRPr="002F524B">
        <w:rPr>
          <w:rFonts w:asciiTheme="minorHAnsi" w:hAnsiTheme="minorHAnsi" w:cs="Arial"/>
          <w:bCs/>
          <w:sz w:val="22"/>
          <w:szCs w:val="22"/>
        </w:rPr>
        <w:t>The pre-listing inspection is the initial audit of the manufacturing location for all new listings. The only portion of the fees for inspections that are pre-paid is the pre-listing inspection fee. Travel and other applicable expenses are not included with this fee. These expenses will be invoiced separately upon completion of the inspection.</w:t>
      </w:r>
    </w:p>
    <w:p w:rsidR="00362F7F" w:rsidRPr="002F524B" w:rsidRDefault="00362F7F" w:rsidP="00C426D8">
      <w:pPr>
        <w:pStyle w:val="NormalWeb"/>
        <w:numPr>
          <w:ilvl w:val="0"/>
          <w:numId w:val="1"/>
        </w:numPr>
        <w:shd w:val="clear" w:color="auto" w:fill="FFFFFF"/>
        <w:spacing w:before="0" w:beforeAutospacing="0" w:after="0" w:afterAutospacing="0" w:line="276" w:lineRule="auto"/>
        <w:ind w:left="284" w:right="-23"/>
        <w:rPr>
          <w:rFonts w:asciiTheme="minorHAnsi" w:hAnsiTheme="minorHAnsi" w:cs="Arial"/>
          <w:bCs/>
          <w:sz w:val="22"/>
          <w:szCs w:val="22"/>
        </w:rPr>
      </w:pPr>
      <w:r w:rsidRPr="002F524B">
        <w:rPr>
          <w:rFonts w:asciiTheme="minorHAnsi" w:hAnsiTheme="minorHAnsi" w:cs="Arial"/>
          <w:b/>
          <w:bCs/>
          <w:sz w:val="22"/>
          <w:szCs w:val="22"/>
        </w:rPr>
        <w:t xml:space="preserve">My renewal is due </w:t>
      </w:r>
      <w:r w:rsidR="002F524B" w:rsidRPr="002F524B">
        <w:rPr>
          <w:rFonts w:asciiTheme="minorHAnsi" w:hAnsiTheme="minorHAnsi" w:cs="Arial"/>
          <w:b/>
          <w:bCs/>
          <w:sz w:val="22"/>
          <w:szCs w:val="22"/>
        </w:rPr>
        <w:t xml:space="preserve">only </w:t>
      </w:r>
      <w:proofErr w:type="gramStart"/>
      <w:r w:rsidR="002F524B" w:rsidRPr="002F524B">
        <w:rPr>
          <w:rFonts w:asciiTheme="minorHAnsi" w:hAnsiTheme="minorHAnsi" w:cs="Arial"/>
          <w:b/>
          <w:bCs/>
          <w:sz w:val="22"/>
          <w:szCs w:val="22"/>
        </w:rPr>
        <w:t xml:space="preserve">after </w:t>
      </w:r>
      <w:r w:rsidRPr="002F524B">
        <w:rPr>
          <w:rFonts w:asciiTheme="minorHAnsi" w:hAnsiTheme="minorHAnsi" w:cs="Arial"/>
          <w:b/>
          <w:bCs/>
          <w:sz w:val="22"/>
          <w:szCs w:val="22"/>
        </w:rPr>
        <w:t xml:space="preserve"> 2</w:t>
      </w:r>
      <w:proofErr w:type="gramEnd"/>
      <w:r w:rsidRPr="002F524B">
        <w:rPr>
          <w:rFonts w:asciiTheme="minorHAnsi" w:hAnsiTheme="minorHAnsi" w:cs="Arial"/>
          <w:b/>
          <w:bCs/>
          <w:sz w:val="22"/>
          <w:szCs w:val="22"/>
        </w:rPr>
        <w:t xml:space="preserve"> or 3 months; can I pre-pay my renewal along with a submittal for some additional models and changes that I wish to make to my listing?</w:t>
      </w:r>
      <w:r w:rsidRPr="002F524B">
        <w:rPr>
          <w:rFonts w:asciiTheme="minorHAnsi" w:hAnsiTheme="minorHAnsi" w:cs="Arial"/>
          <w:b/>
          <w:bCs/>
          <w:sz w:val="22"/>
          <w:szCs w:val="22"/>
        </w:rPr>
        <w:br/>
      </w:r>
      <w:r w:rsidRPr="002F524B">
        <w:rPr>
          <w:rFonts w:asciiTheme="minorHAnsi" w:hAnsiTheme="minorHAnsi" w:cs="Arial"/>
          <w:bCs/>
          <w:sz w:val="22"/>
          <w:szCs w:val="22"/>
        </w:rPr>
        <w:t>Yes, you can pay for your renewal (prior to being billed for it) along with the additional models, changes, modificatio</w:t>
      </w:r>
      <w:r w:rsidR="00B36418" w:rsidRPr="002F524B">
        <w:rPr>
          <w:rFonts w:asciiTheme="minorHAnsi" w:hAnsiTheme="minorHAnsi" w:cs="Arial"/>
          <w:bCs/>
          <w:sz w:val="22"/>
          <w:szCs w:val="22"/>
        </w:rPr>
        <w:t>n or what</w:t>
      </w:r>
      <w:r w:rsidRPr="002F524B">
        <w:rPr>
          <w:rFonts w:asciiTheme="minorHAnsi" w:hAnsiTheme="minorHAnsi" w:cs="Arial"/>
          <w:bCs/>
          <w:sz w:val="22"/>
          <w:szCs w:val="22"/>
        </w:rPr>
        <w:t xml:space="preserve">ever action you will be taking on your file. Keep in mind that your renewal fees do not include the fees for adding models, modifications etc. You will need to contact the IAPMO </w:t>
      </w:r>
      <w:r w:rsidR="00B36418" w:rsidRPr="002F524B">
        <w:rPr>
          <w:rFonts w:asciiTheme="minorHAnsi" w:hAnsiTheme="minorHAnsi" w:cs="Arial"/>
          <w:bCs/>
          <w:sz w:val="22"/>
          <w:szCs w:val="22"/>
        </w:rPr>
        <w:t>India</w:t>
      </w:r>
      <w:r w:rsidRPr="002F524B">
        <w:rPr>
          <w:rFonts w:asciiTheme="minorHAnsi" w:hAnsiTheme="minorHAnsi" w:cs="Arial"/>
          <w:bCs/>
          <w:sz w:val="22"/>
          <w:szCs w:val="22"/>
        </w:rPr>
        <w:t xml:space="preserve"> staff for the appropriate fees to add to the renewal amount.</w:t>
      </w:r>
    </w:p>
    <w:p w:rsidR="00362F7F" w:rsidRPr="002F524B" w:rsidRDefault="00362F7F" w:rsidP="00C426D8">
      <w:pPr>
        <w:pStyle w:val="NormalWeb"/>
        <w:numPr>
          <w:ilvl w:val="0"/>
          <w:numId w:val="1"/>
        </w:numPr>
        <w:shd w:val="clear" w:color="auto" w:fill="FFFFFF"/>
        <w:spacing w:before="0" w:beforeAutospacing="0" w:after="0" w:afterAutospacing="0" w:line="276" w:lineRule="auto"/>
        <w:ind w:left="284" w:right="-23"/>
        <w:rPr>
          <w:rFonts w:asciiTheme="minorHAnsi" w:hAnsiTheme="minorHAnsi" w:cs="Arial"/>
          <w:bCs/>
          <w:sz w:val="22"/>
          <w:szCs w:val="22"/>
        </w:rPr>
      </w:pPr>
      <w:r w:rsidRPr="002F524B">
        <w:rPr>
          <w:rFonts w:asciiTheme="minorHAnsi" w:hAnsiTheme="minorHAnsi" w:cs="Arial"/>
          <w:b/>
          <w:bCs/>
          <w:sz w:val="22"/>
          <w:szCs w:val="22"/>
        </w:rPr>
        <w:t xml:space="preserve">What is the average time frame that can be expected before an IAPMO </w:t>
      </w:r>
      <w:r w:rsidR="00B36418" w:rsidRPr="002F524B">
        <w:rPr>
          <w:rFonts w:asciiTheme="minorHAnsi" w:hAnsiTheme="minorHAnsi" w:cs="Arial"/>
          <w:b/>
          <w:bCs/>
          <w:sz w:val="22"/>
          <w:szCs w:val="22"/>
        </w:rPr>
        <w:t>India</w:t>
      </w:r>
      <w:r w:rsidRPr="002F524B">
        <w:rPr>
          <w:rFonts w:asciiTheme="minorHAnsi" w:hAnsiTheme="minorHAnsi" w:cs="Arial"/>
          <w:b/>
          <w:bCs/>
          <w:sz w:val="22"/>
          <w:szCs w:val="22"/>
        </w:rPr>
        <w:t xml:space="preserve"> Inspector will perform an Initial Factory Inspection at a new manufacturing plant and/or plants?</w:t>
      </w:r>
      <w:r w:rsidRPr="002F524B">
        <w:rPr>
          <w:rFonts w:asciiTheme="minorHAnsi" w:hAnsiTheme="minorHAnsi" w:cs="Arial"/>
          <w:b/>
          <w:bCs/>
          <w:sz w:val="22"/>
          <w:szCs w:val="22"/>
        </w:rPr>
        <w:br/>
      </w:r>
      <w:r w:rsidRPr="002F524B">
        <w:rPr>
          <w:rFonts w:asciiTheme="minorHAnsi" w:hAnsiTheme="minorHAnsi" w:cs="Arial"/>
          <w:bCs/>
          <w:sz w:val="22"/>
          <w:szCs w:val="22"/>
        </w:rPr>
        <w:lastRenderedPageBreak/>
        <w:t xml:space="preserve">By policy, Initial Factory Inspections are performed within 30 days from the initial date of </w:t>
      </w:r>
      <w:r w:rsidR="00B36418" w:rsidRPr="002F524B">
        <w:rPr>
          <w:rFonts w:asciiTheme="minorHAnsi" w:hAnsiTheme="minorHAnsi" w:cs="Arial"/>
          <w:bCs/>
          <w:sz w:val="22"/>
          <w:szCs w:val="22"/>
        </w:rPr>
        <w:t>submission of application</w:t>
      </w:r>
      <w:r w:rsidRPr="002F524B">
        <w:rPr>
          <w:rFonts w:asciiTheme="minorHAnsi" w:hAnsiTheme="minorHAnsi" w:cs="Arial"/>
          <w:bCs/>
          <w:sz w:val="22"/>
          <w:szCs w:val="22"/>
        </w:rPr>
        <w:t>.</w:t>
      </w:r>
    </w:p>
    <w:p w:rsidR="00362F7F" w:rsidRPr="002F524B" w:rsidRDefault="00362F7F" w:rsidP="00C426D8">
      <w:pPr>
        <w:pStyle w:val="NormalWeb"/>
        <w:numPr>
          <w:ilvl w:val="0"/>
          <w:numId w:val="1"/>
        </w:numPr>
        <w:shd w:val="clear" w:color="auto" w:fill="FFFFFF"/>
        <w:spacing w:before="0" w:beforeAutospacing="0" w:after="0" w:afterAutospacing="0" w:line="276" w:lineRule="auto"/>
        <w:ind w:left="284" w:right="-23"/>
        <w:rPr>
          <w:rFonts w:asciiTheme="minorHAnsi" w:hAnsiTheme="minorHAnsi" w:cs="Arial"/>
          <w:bCs/>
          <w:sz w:val="22"/>
          <w:szCs w:val="22"/>
        </w:rPr>
      </w:pPr>
      <w:r w:rsidRPr="002F524B">
        <w:rPr>
          <w:rFonts w:asciiTheme="minorHAnsi" w:hAnsiTheme="minorHAnsi" w:cs="Arial"/>
          <w:b/>
          <w:bCs/>
          <w:sz w:val="22"/>
          <w:szCs w:val="22"/>
        </w:rPr>
        <w:t>Are the Initial Inspections scheduled in advance?</w:t>
      </w:r>
      <w:r w:rsidRPr="002F524B">
        <w:rPr>
          <w:rFonts w:asciiTheme="minorHAnsi" w:hAnsiTheme="minorHAnsi" w:cs="Arial"/>
          <w:b/>
          <w:bCs/>
          <w:sz w:val="22"/>
          <w:szCs w:val="22"/>
        </w:rPr>
        <w:br/>
      </w:r>
      <w:r w:rsidRPr="002F524B">
        <w:rPr>
          <w:rFonts w:asciiTheme="minorHAnsi" w:hAnsiTheme="minorHAnsi" w:cs="Arial"/>
          <w:bCs/>
          <w:sz w:val="22"/>
          <w:szCs w:val="22"/>
        </w:rPr>
        <w:t>Yes, these inspections a</w:t>
      </w:r>
      <w:r w:rsidR="00B36418" w:rsidRPr="002F524B">
        <w:rPr>
          <w:rFonts w:asciiTheme="minorHAnsi" w:hAnsiTheme="minorHAnsi" w:cs="Arial"/>
          <w:bCs/>
          <w:sz w:val="22"/>
          <w:szCs w:val="22"/>
        </w:rPr>
        <w:t>re pre-scheduled between IAPMO India</w:t>
      </w:r>
      <w:r w:rsidRPr="002F524B">
        <w:rPr>
          <w:rFonts w:asciiTheme="minorHAnsi" w:hAnsiTheme="minorHAnsi" w:cs="Arial"/>
          <w:bCs/>
          <w:sz w:val="22"/>
          <w:szCs w:val="22"/>
        </w:rPr>
        <w:t>’s Listing Compliance department and the applicant.</w:t>
      </w:r>
    </w:p>
    <w:p w:rsidR="00362F7F" w:rsidRPr="002F524B" w:rsidRDefault="00362F7F" w:rsidP="00C426D8">
      <w:pPr>
        <w:pStyle w:val="NormalWeb"/>
        <w:numPr>
          <w:ilvl w:val="0"/>
          <w:numId w:val="1"/>
        </w:numPr>
        <w:shd w:val="clear" w:color="auto" w:fill="FFFFFF"/>
        <w:spacing w:before="0" w:beforeAutospacing="0" w:after="0" w:afterAutospacing="0" w:line="276" w:lineRule="auto"/>
        <w:ind w:left="284" w:right="-23"/>
        <w:rPr>
          <w:rFonts w:asciiTheme="minorHAnsi" w:hAnsiTheme="minorHAnsi" w:cs="Arial"/>
          <w:bCs/>
          <w:sz w:val="22"/>
          <w:szCs w:val="22"/>
        </w:rPr>
      </w:pPr>
      <w:r w:rsidRPr="002F524B">
        <w:rPr>
          <w:rFonts w:asciiTheme="minorHAnsi" w:hAnsiTheme="minorHAnsi" w:cs="Arial"/>
          <w:b/>
          <w:bCs/>
          <w:sz w:val="22"/>
          <w:szCs w:val="22"/>
        </w:rPr>
        <w:t>What will the inspector look for during the Initial Factory Inspection?</w:t>
      </w:r>
      <w:r w:rsidRPr="002F524B">
        <w:rPr>
          <w:rFonts w:asciiTheme="minorHAnsi" w:hAnsiTheme="minorHAnsi" w:cs="Arial"/>
          <w:b/>
          <w:bCs/>
          <w:sz w:val="22"/>
          <w:szCs w:val="22"/>
        </w:rPr>
        <w:br/>
      </w:r>
      <w:r w:rsidRPr="002F524B">
        <w:rPr>
          <w:rFonts w:asciiTheme="minorHAnsi" w:hAnsiTheme="minorHAnsi" w:cs="Arial"/>
          <w:bCs/>
          <w:sz w:val="22"/>
          <w:szCs w:val="22"/>
        </w:rPr>
        <w:t>During the Initial Factory Inspection the Inspector verifies that the plant’s documented quality program is being adhered to. In addition, the inspector verifies that the test equipment at the plant is adequate for the tests being conducted and that the equipment is properly calibrated</w:t>
      </w:r>
      <w:r w:rsidR="00C426D8" w:rsidRPr="002F524B">
        <w:rPr>
          <w:rFonts w:asciiTheme="minorHAnsi" w:hAnsiTheme="minorHAnsi" w:cs="Arial"/>
          <w:bCs/>
          <w:sz w:val="22"/>
          <w:szCs w:val="22"/>
        </w:rPr>
        <w:t xml:space="preserve"> for more details refer IAPMO India policy and procedure (P-019) for minimum quality requirement for a listee or manufacturer</w:t>
      </w:r>
      <w:r w:rsidRPr="002F524B">
        <w:rPr>
          <w:rFonts w:asciiTheme="minorHAnsi" w:hAnsiTheme="minorHAnsi" w:cs="Arial"/>
          <w:bCs/>
          <w:sz w:val="22"/>
          <w:szCs w:val="22"/>
        </w:rPr>
        <w:t>.</w:t>
      </w:r>
    </w:p>
    <w:p w:rsidR="00362F7F" w:rsidRPr="002F524B" w:rsidRDefault="00362F7F" w:rsidP="00C426D8">
      <w:pPr>
        <w:pStyle w:val="NormalWeb"/>
        <w:numPr>
          <w:ilvl w:val="0"/>
          <w:numId w:val="1"/>
        </w:numPr>
        <w:shd w:val="clear" w:color="auto" w:fill="FFFFFF"/>
        <w:spacing w:before="0" w:beforeAutospacing="0" w:after="0" w:afterAutospacing="0" w:line="276" w:lineRule="auto"/>
        <w:ind w:left="284" w:right="-23"/>
        <w:rPr>
          <w:rFonts w:asciiTheme="minorHAnsi" w:hAnsiTheme="minorHAnsi" w:cs="Arial"/>
          <w:sz w:val="22"/>
          <w:szCs w:val="22"/>
          <w:shd w:val="clear" w:color="auto" w:fill="FFFFFF"/>
        </w:rPr>
      </w:pPr>
      <w:r w:rsidRPr="002F524B">
        <w:rPr>
          <w:rFonts w:asciiTheme="minorHAnsi" w:hAnsiTheme="minorHAnsi"/>
          <w:b/>
          <w:sz w:val="22"/>
          <w:szCs w:val="22"/>
        </w:rPr>
        <w:t xml:space="preserve">What does an IAPMO </w:t>
      </w:r>
      <w:r w:rsidR="00C426D8" w:rsidRPr="002F524B">
        <w:rPr>
          <w:rFonts w:asciiTheme="minorHAnsi" w:hAnsiTheme="minorHAnsi"/>
          <w:b/>
          <w:sz w:val="22"/>
          <w:szCs w:val="22"/>
        </w:rPr>
        <w:t xml:space="preserve">India </w:t>
      </w:r>
      <w:r w:rsidRPr="002F524B">
        <w:rPr>
          <w:rFonts w:asciiTheme="minorHAnsi" w:hAnsiTheme="minorHAnsi"/>
          <w:b/>
          <w:sz w:val="22"/>
          <w:szCs w:val="22"/>
        </w:rPr>
        <w:t>Inspector look for during a routine inspection?</w:t>
      </w:r>
      <w:r w:rsidRPr="002F524B">
        <w:rPr>
          <w:rFonts w:asciiTheme="minorHAnsi" w:hAnsiTheme="minorHAnsi" w:cs="Arial"/>
          <w:sz w:val="22"/>
          <w:szCs w:val="22"/>
          <w:shd w:val="clear" w:color="auto" w:fill="FFFFFF"/>
        </w:rPr>
        <w:br/>
        <w:t>   A. Random sample selection for testing </w:t>
      </w:r>
      <w:r w:rsidRPr="002F524B">
        <w:rPr>
          <w:rFonts w:asciiTheme="minorHAnsi" w:hAnsiTheme="minorHAnsi" w:cs="Arial"/>
          <w:sz w:val="22"/>
          <w:szCs w:val="22"/>
          <w:shd w:val="clear" w:color="auto" w:fill="FFFFFF"/>
        </w:rPr>
        <w:br/>
        <w:t>   B. Witness on-site testing of product samples(when possible)</w:t>
      </w:r>
      <w:r w:rsidRPr="002F524B">
        <w:rPr>
          <w:rFonts w:asciiTheme="minorHAnsi" w:hAnsiTheme="minorHAnsi" w:cs="Arial"/>
          <w:sz w:val="22"/>
          <w:szCs w:val="22"/>
          <w:shd w:val="clear" w:color="auto" w:fill="FFFFFF"/>
        </w:rPr>
        <w:br/>
        <w:t>   C. Review quality management system records and practices</w:t>
      </w:r>
      <w:r w:rsidRPr="002F524B">
        <w:rPr>
          <w:rFonts w:asciiTheme="minorHAnsi" w:hAnsiTheme="minorHAnsi" w:cs="Arial"/>
          <w:sz w:val="22"/>
          <w:szCs w:val="22"/>
          <w:shd w:val="clear" w:color="auto" w:fill="FFFFFF"/>
        </w:rPr>
        <w:br/>
        <w:t>   D. Examine product markings</w:t>
      </w:r>
      <w:r w:rsidRPr="002F524B">
        <w:rPr>
          <w:rFonts w:asciiTheme="minorHAnsi" w:hAnsiTheme="minorHAnsi" w:cs="Arial"/>
          <w:sz w:val="22"/>
          <w:szCs w:val="22"/>
          <w:shd w:val="clear" w:color="auto" w:fill="FFFFFF"/>
        </w:rPr>
        <w:br/>
        <w:t xml:space="preserve">   E. Assess use of IAPMO </w:t>
      </w:r>
      <w:r w:rsidR="00C426D8" w:rsidRPr="002F524B">
        <w:rPr>
          <w:rFonts w:asciiTheme="minorHAnsi" w:hAnsiTheme="minorHAnsi" w:cs="Arial"/>
          <w:sz w:val="22"/>
          <w:szCs w:val="22"/>
          <w:shd w:val="clear" w:color="auto" w:fill="FFFFFF"/>
        </w:rPr>
        <w:t>India</w:t>
      </w:r>
      <w:r w:rsidRPr="002F524B">
        <w:rPr>
          <w:rFonts w:asciiTheme="minorHAnsi" w:hAnsiTheme="minorHAnsi" w:cs="Arial"/>
          <w:sz w:val="22"/>
          <w:szCs w:val="22"/>
          <w:shd w:val="clear" w:color="auto" w:fill="FFFFFF"/>
        </w:rPr>
        <w:t xml:space="preserve"> certification marks </w:t>
      </w:r>
      <w:r w:rsidRPr="002F524B">
        <w:rPr>
          <w:rFonts w:asciiTheme="minorHAnsi" w:hAnsiTheme="minorHAnsi" w:cs="Arial"/>
          <w:sz w:val="22"/>
          <w:szCs w:val="22"/>
          <w:shd w:val="clear" w:color="auto" w:fill="FFFFFF"/>
        </w:rPr>
        <w:br/>
        <w:t>   F. Record all results and observations</w:t>
      </w:r>
      <w:r w:rsidRPr="002F524B">
        <w:rPr>
          <w:rFonts w:asciiTheme="minorHAnsi" w:hAnsiTheme="minorHAnsi" w:cs="Arial"/>
          <w:sz w:val="22"/>
          <w:szCs w:val="22"/>
          <w:shd w:val="clear" w:color="auto" w:fill="FFFFFF"/>
        </w:rPr>
        <w:br/>
        <w:t>   G. Complete a Field Report and Signature Sheet</w:t>
      </w:r>
    </w:p>
    <w:p w:rsidR="00362F7F" w:rsidRPr="002F524B" w:rsidRDefault="00362F7F" w:rsidP="00C426D8">
      <w:pPr>
        <w:pStyle w:val="NormalWeb"/>
        <w:spacing w:before="0" w:beforeAutospacing="0" w:line="276" w:lineRule="auto"/>
        <w:ind w:right="-23"/>
        <w:rPr>
          <w:rFonts w:asciiTheme="minorHAnsi" w:hAnsiTheme="minorHAnsi" w:cs="Arial"/>
          <w:sz w:val="22"/>
          <w:szCs w:val="22"/>
          <w:shd w:val="clear" w:color="auto" w:fill="FFFFFF"/>
        </w:rPr>
      </w:pPr>
      <w:r w:rsidRPr="002F524B">
        <w:rPr>
          <w:rFonts w:asciiTheme="minorHAnsi" w:hAnsiTheme="minorHAnsi" w:cs="Arial"/>
          <w:sz w:val="22"/>
          <w:szCs w:val="22"/>
          <w:shd w:val="clear" w:color="auto" w:fill="FFFFFF"/>
        </w:rPr>
        <w:t xml:space="preserve">The minimum QA systems requirements are available </w:t>
      </w:r>
      <w:r w:rsidR="00C426D8" w:rsidRPr="002F524B">
        <w:rPr>
          <w:rFonts w:asciiTheme="minorHAnsi" w:hAnsiTheme="minorHAnsi" w:cs="Arial"/>
          <w:sz w:val="22"/>
          <w:szCs w:val="22"/>
          <w:shd w:val="clear" w:color="auto" w:fill="FFFFFF"/>
        </w:rPr>
        <w:t>on request.</w:t>
      </w:r>
    </w:p>
    <w:p w:rsidR="00362F7F" w:rsidRPr="002F524B" w:rsidRDefault="00362F7F" w:rsidP="00C426D8">
      <w:pPr>
        <w:pStyle w:val="NormalWeb"/>
        <w:numPr>
          <w:ilvl w:val="0"/>
          <w:numId w:val="1"/>
        </w:numPr>
        <w:shd w:val="clear" w:color="auto" w:fill="FFFFFF"/>
        <w:spacing w:before="0" w:beforeAutospacing="0" w:after="0" w:afterAutospacing="0" w:line="276" w:lineRule="auto"/>
        <w:ind w:left="284" w:right="-23"/>
        <w:rPr>
          <w:rStyle w:val="Strong"/>
          <w:rFonts w:asciiTheme="minorHAnsi" w:hAnsiTheme="minorHAnsi"/>
          <w:b w:val="0"/>
          <w:sz w:val="22"/>
          <w:szCs w:val="22"/>
        </w:rPr>
      </w:pPr>
      <w:r w:rsidRPr="002F524B">
        <w:rPr>
          <w:rStyle w:val="Strong"/>
          <w:rFonts w:asciiTheme="minorHAnsi" w:hAnsiTheme="minorHAnsi" w:cs="Arial"/>
          <w:b w:val="0"/>
          <w:sz w:val="22"/>
          <w:szCs w:val="22"/>
          <w:shd w:val="clear" w:color="auto" w:fill="FFFFFF"/>
        </w:rPr>
        <w:t xml:space="preserve"> </w:t>
      </w:r>
      <w:r w:rsidRPr="002F524B">
        <w:rPr>
          <w:rFonts w:asciiTheme="minorHAnsi" w:hAnsiTheme="minorHAnsi"/>
          <w:bCs/>
          <w:sz w:val="22"/>
          <w:szCs w:val="22"/>
        </w:rPr>
        <w:t>Are all inspections scheduled?</w:t>
      </w:r>
      <w:r w:rsidRPr="002F524B">
        <w:rPr>
          <w:rFonts w:asciiTheme="minorHAnsi" w:hAnsiTheme="minorHAnsi"/>
          <w:bCs/>
          <w:sz w:val="22"/>
          <w:szCs w:val="22"/>
        </w:rPr>
        <w:br/>
      </w:r>
      <w:r w:rsidRPr="002F524B">
        <w:rPr>
          <w:rStyle w:val="Strong"/>
          <w:rFonts w:asciiTheme="minorHAnsi" w:hAnsiTheme="minorHAnsi"/>
          <w:b w:val="0"/>
          <w:sz w:val="22"/>
          <w:szCs w:val="22"/>
        </w:rPr>
        <w:t>No, only Initial Factory Inspections are scheduled.</w:t>
      </w:r>
    </w:p>
    <w:p w:rsidR="00362F7F" w:rsidRPr="002F524B" w:rsidRDefault="00362F7F" w:rsidP="00C426D8">
      <w:pPr>
        <w:pStyle w:val="NormalWeb"/>
        <w:numPr>
          <w:ilvl w:val="0"/>
          <w:numId w:val="1"/>
        </w:numPr>
        <w:shd w:val="clear" w:color="auto" w:fill="FFFFFF"/>
        <w:spacing w:before="0" w:beforeAutospacing="0" w:after="0" w:afterAutospacing="0" w:line="276" w:lineRule="auto"/>
        <w:ind w:left="284" w:right="-23"/>
        <w:rPr>
          <w:rStyle w:val="Strong"/>
          <w:rFonts w:asciiTheme="minorHAnsi" w:hAnsiTheme="minorHAnsi"/>
          <w:b w:val="0"/>
          <w:sz w:val="22"/>
          <w:szCs w:val="22"/>
        </w:rPr>
      </w:pPr>
      <w:r w:rsidRPr="002F524B">
        <w:rPr>
          <w:rFonts w:asciiTheme="minorHAnsi" w:hAnsiTheme="minorHAnsi"/>
          <w:b/>
          <w:sz w:val="22"/>
          <w:szCs w:val="22"/>
        </w:rPr>
        <w:t>At what location and/or locations will the inspector visit and why?</w:t>
      </w:r>
      <w:r w:rsidRPr="002F524B">
        <w:rPr>
          <w:rFonts w:asciiTheme="minorHAnsi" w:hAnsiTheme="minorHAnsi"/>
          <w:b/>
          <w:sz w:val="22"/>
          <w:szCs w:val="22"/>
        </w:rPr>
        <w:br/>
      </w:r>
      <w:r w:rsidRPr="002F524B">
        <w:rPr>
          <w:rStyle w:val="Strong"/>
          <w:rFonts w:asciiTheme="minorHAnsi" w:hAnsiTheme="minorHAnsi"/>
          <w:b w:val="0"/>
          <w:sz w:val="22"/>
          <w:szCs w:val="22"/>
        </w:rPr>
        <w:t>The inspectors conduct unannounced inspections of listed products at each manufacturing and warehouse facility to monitor compliance to the listing as specified in section 18 of the listing agreement.</w:t>
      </w:r>
    </w:p>
    <w:p w:rsidR="00362F7F" w:rsidRPr="002F524B" w:rsidRDefault="00362F7F" w:rsidP="00C426D8">
      <w:pPr>
        <w:pStyle w:val="NormalWeb"/>
        <w:numPr>
          <w:ilvl w:val="0"/>
          <w:numId w:val="1"/>
        </w:numPr>
        <w:shd w:val="clear" w:color="auto" w:fill="FFFFFF"/>
        <w:spacing w:before="0" w:beforeAutospacing="0" w:after="0" w:afterAutospacing="0" w:line="276" w:lineRule="auto"/>
        <w:ind w:left="284" w:right="-23"/>
        <w:rPr>
          <w:rStyle w:val="Strong"/>
          <w:rFonts w:asciiTheme="minorHAnsi" w:hAnsiTheme="minorHAnsi"/>
          <w:b w:val="0"/>
          <w:sz w:val="22"/>
          <w:szCs w:val="22"/>
        </w:rPr>
      </w:pPr>
      <w:r w:rsidRPr="002F524B">
        <w:rPr>
          <w:rFonts w:asciiTheme="minorHAnsi" w:hAnsiTheme="minorHAnsi"/>
          <w:b/>
          <w:bCs/>
          <w:sz w:val="22"/>
          <w:szCs w:val="22"/>
        </w:rPr>
        <w:t>Why can't I receive my certificate before the inspection is performed at my manufacturing facility?</w:t>
      </w:r>
      <w:r w:rsidRPr="002F524B">
        <w:rPr>
          <w:rFonts w:asciiTheme="minorHAnsi" w:hAnsiTheme="minorHAnsi"/>
          <w:b/>
          <w:sz w:val="22"/>
          <w:szCs w:val="22"/>
        </w:rPr>
        <w:br/>
      </w:r>
      <w:r w:rsidRPr="002F524B">
        <w:rPr>
          <w:rStyle w:val="Strong"/>
          <w:rFonts w:asciiTheme="minorHAnsi" w:hAnsiTheme="minorHAnsi"/>
          <w:b w:val="0"/>
          <w:sz w:val="22"/>
          <w:szCs w:val="22"/>
        </w:rPr>
        <w:t xml:space="preserve">By policy, the Initial Inspection is one of the listing requirements. It allows IAPMO </w:t>
      </w:r>
      <w:r w:rsidR="00C426D8" w:rsidRPr="002F524B">
        <w:rPr>
          <w:rStyle w:val="Strong"/>
          <w:rFonts w:asciiTheme="minorHAnsi" w:hAnsiTheme="minorHAnsi"/>
          <w:b w:val="0"/>
          <w:sz w:val="22"/>
          <w:szCs w:val="22"/>
        </w:rPr>
        <w:t>India</w:t>
      </w:r>
      <w:r w:rsidRPr="002F524B">
        <w:rPr>
          <w:rStyle w:val="Strong"/>
          <w:rFonts w:asciiTheme="minorHAnsi" w:hAnsiTheme="minorHAnsi"/>
          <w:b w:val="0"/>
          <w:sz w:val="22"/>
          <w:szCs w:val="22"/>
        </w:rPr>
        <w:t xml:space="preserve"> to check the factory Quality System in accordance with the requirements of ISO/IEC 17065.</w:t>
      </w:r>
    </w:p>
    <w:p w:rsidR="00A14A03" w:rsidRPr="002F524B" w:rsidRDefault="00362F7F" w:rsidP="00C426D8">
      <w:pPr>
        <w:pStyle w:val="NormalWeb"/>
        <w:numPr>
          <w:ilvl w:val="0"/>
          <w:numId w:val="1"/>
        </w:numPr>
        <w:shd w:val="clear" w:color="auto" w:fill="FFFFFF"/>
        <w:spacing w:before="0" w:beforeAutospacing="0" w:after="0" w:afterAutospacing="0" w:line="276" w:lineRule="auto"/>
        <w:ind w:left="284" w:right="-23"/>
        <w:rPr>
          <w:rStyle w:val="Strong"/>
          <w:rFonts w:asciiTheme="minorHAnsi" w:hAnsiTheme="minorHAnsi" w:cs="Arial"/>
          <w:b w:val="0"/>
          <w:sz w:val="22"/>
          <w:szCs w:val="22"/>
          <w:shd w:val="clear" w:color="auto" w:fill="FFFFFF"/>
        </w:rPr>
      </w:pPr>
      <w:r w:rsidRPr="002F524B">
        <w:rPr>
          <w:rFonts w:asciiTheme="minorHAnsi" w:hAnsiTheme="minorHAnsi"/>
          <w:b/>
          <w:sz w:val="22"/>
          <w:szCs w:val="22"/>
        </w:rPr>
        <w:t>How do I submit a complaint or appeal?</w:t>
      </w:r>
      <w:r w:rsidRPr="002F524B">
        <w:rPr>
          <w:rStyle w:val="Strong"/>
          <w:rFonts w:asciiTheme="minorHAnsi" w:hAnsiTheme="minorHAnsi"/>
          <w:b w:val="0"/>
          <w:sz w:val="22"/>
          <w:szCs w:val="22"/>
        </w:rPr>
        <w:br/>
        <w:t>Please submit your concern via e-mail at </w:t>
      </w:r>
      <w:hyperlink r:id="rId6" w:history="1">
        <w:r w:rsidR="00C426D8" w:rsidRPr="002F524B">
          <w:rPr>
            <w:rStyle w:val="Strong"/>
            <w:rFonts w:asciiTheme="minorHAnsi" w:hAnsiTheme="minorHAnsi"/>
            <w:b w:val="0"/>
            <w:sz w:val="22"/>
            <w:szCs w:val="22"/>
          </w:rPr>
          <w:t>info@iapmoindia.org</w:t>
        </w:r>
      </w:hyperlink>
      <w:r w:rsidRPr="002F524B">
        <w:rPr>
          <w:rStyle w:val="Strong"/>
          <w:rFonts w:asciiTheme="minorHAnsi" w:hAnsiTheme="minorHAnsi"/>
          <w:b w:val="0"/>
          <w:sz w:val="22"/>
          <w:szCs w:val="22"/>
        </w:rPr>
        <w:t>.  One of our staff will contact you with additional information on our procedure for handling complaint/appeal.</w:t>
      </w:r>
    </w:p>
    <w:sectPr w:rsidR="00A14A03" w:rsidRPr="002F524B" w:rsidSect="00362F7F">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3D0"/>
    <w:multiLevelType w:val="hybridMultilevel"/>
    <w:tmpl w:val="1222EA18"/>
    <w:lvl w:ilvl="0" w:tplc="E1D09E7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CB"/>
    <w:rsid w:val="002F524B"/>
    <w:rsid w:val="00362F7F"/>
    <w:rsid w:val="007A3DCB"/>
    <w:rsid w:val="00A14A03"/>
    <w:rsid w:val="00B36418"/>
    <w:rsid w:val="00C426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2F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62F7F"/>
    <w:rPr>
      <w:color w:val="0000FF"/>
      <w:u w:val="single"/>
    </w:rPr>
  </w:style>
  <w:style w:type="character" w:styleId="Strong">
    <w:name w:val="Strong"/>
    <w:basedOn w:val="DefaultParagraphFont"/>
    <w:uiPriority w:val="22"/>
    <w:qFormat/>
    <w:rsid w:val="00362F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2F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62F7F"/>
    <w:rPr>
      <w:color w:val="0000FF"/>
      <w:u w:val="single"/>
    </w:rPr>
  </w:style>
  <w:style w:type="character" w:styleId="Strong">
    <w:name w:val="Strong"/>
    <w:basedOn w:val="DefaultParagraphFont"/>
    <w:uiPriority w:val="22"/>
    <w:qFormat/>
    <w:rsid w:val="00362F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2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apmoindi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 Matheen</dc:creator>
  <cp:lastModifiedBy>Dr. A. Matheen</cp:lastModifiedBy>
  <cp:revision>2</cp:revision>
  <dcterms:created xsi:type="dcterms:W3CDTF">2018-10-08T11:50:00Z</dcterms:created>
  <dcterms:modified xsi:type="dcterms:W3CDTF">2018-10-08T11:50:00Z</dcterms:modified>
</cp:coreProperties>
</file>