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406F" w14:textId="77777777" w:rsidR="00B31233" w:rsidRPr="00870362" w:rsidRDefault="00AA06F8" w:rsidP="00A6466F">
      <w:pPr>
        <w:spacing w:after="0"/>
        <w:jc w:val="both"/>
        <w:rPr>
          <w:rFonts w:ascii="Arial" w:hAnsi="Arial" w:cs="Arial"/>
          <w:sz w:val="32"/>
          <w:szCs w:val="32"/>
        </w:rPr>
      </w:pPr>
      <w:r w:rsidRPr="00870362">
        <w:rPr>
          <w:rFonts w:ascii="Arial" w:hAnsi="Arial" w:cs="Arial"/>
          <w:sz w:val="32"/>
          <w:szCs w:val="32"/>
        </w:rPr>
        <w:t xml:space="preserve">International Association of Plumbing and Mechanical Officials – India </w:t>
      </w:r>
    </w:p>
    <w:p w14:paraId="1331AC6E" w14:textId="77777777" w:rsidR="00AA06F8" w:rsidRPr="00870362" w:rsidRDefault="00AA06F8" w:rsidP="00A6466F">
      <w:pPr>
        <w:spacing w:after="0" w:line="0" w:lineRule="atLeast"/>
        <w:jc w:val="both"/>
        <w:rPr>
          <w:rFonts w:ascii="Arial" w:hAnsi="Arial" w:cs="Arial"/>
          <w:sz w:val="32"/>
          <w:szCs w:val="32"/>
        </w:rPr>
      </w:pPr>
    </w:p>
    <w:p w14:paraId="73B0C416" w14:textId="4D5A8AC0" w:rsidR="00A90276" w:rsidRPr="00A67A67" w:rsidRDefault="00A67A67" w:rsidP="00A67A67">
      <w:pPr>
        <w:spacing w:after="0" w:line="0" w:lineRule="atLeast"/>
        <w:rPr>
          <w:rFonts w:ascii="Arial" w:hAnsi="Arial" w:cs="Arial"/>
          <w:sz w:val="32"/>
          <w:szCs w:val="32"/>
        </w:rPr>
      </w:pPr>
      <w:r w:rsidRPr="00A67A67">
        <w:rPr>
          <w:rFonts w:ascii="Arial" w:hAnsi="Arial" w:cs="Arial"/>
          <w:color w:val="2F3133"/>
          <w:sz w:val="32"/>
          <w:szCs w:val="32"/>
        </w:rPr>
        <w:t>Guide Standard:</w:t>
      </w:r>
      <w:r w:rsidRPr="00A67A67">
        <w:rPr>
          <w:rFonts w:ascii="Arial" w:hAnsi="Arial" w:cs="Arial"/>
          <w:color w:val="2F3133"/>
          <w:sz w:val="32"/>
          <w:szCs w:val="32"/>
        </w:rPr>
        <w:t xml:space="preserve"> </w:t>
      </w:r>
      <w:r w:rsidRPr="00A67A67">
        <w:rPr>
          <w:rFonts w:ascii="Arial" w:hAnsi="Arial" w:cs="Arial"/>
          <w:color w:val="2F3133"/>
          <w:sz w:val="32"/>
          <w:szCs w:val="32"/>
        </w:rPr>
        <w:t>Treated Faecal Sludge Compost for Non-food Applications</w:t>
      </w:r>
      <w:r w:rsidR="00A90276" w:rsidRPr="00A67A67">
        <w:rPr>
          <w:rFonts w:ascii="Arial" w:hAnsi="Arial" w:cs="Arial"/>
          <w:sz w:val="32"/>
          <w:szCs w:val="32"/>
        </w:rPr>
        <w:t xml:space="preserve"> – Specification</w:t>
      </w:r>
      <w:r>
        <w:rPr>
          <w:rFonts w:ascii="Arial" w:hAnsi="Arial" w:cs="Arial"/>
          <w:sz w:val="32"/>
          <w:szCs w:val="32"/>
        </w:rPr>
        <w:t>:</w:t>
      </w:r>
      <w:r w:rsidR="00A90276" w:rsidRPr="00A67A67">
        <w:rPr>
          <w:rFonts w:ascii="Arial" w:hAnsi="Arial" w:cs="Arial"/>
          <w:sz w:val="32"/>
          <w:szCs w:val="32"/>
        </w:rPr>
        <w:t xml:space="preserve"> IAPMO- I </w:t>
      </w:r>
      <w:r>
        <w:rPr>
          <w:rFonts w:ascii="Arial" w:hAnsi="Arial" w:cs="Arial"/>
          <w:sz w:val="32"/>
          <w:szCs w:val="32"/>
        </w:rPr>
        <w:t xml:space="preserve">  </w:t>
      </w:r>
      <w:r w:rsidRPr="00A67A67">
        <w:rPr>
          <w:rFonts w:ascii="Arial" w:hAnsi="Arial" w:cs="Arial"/>
          <w:color w:val="2F3133"/>
          <w:sz w:val="32"/>
          <w:szCs w:val="32"/>
          <w:shd w:val="clear" w:color="auto" w:fill="FFFFFF"/>
        </w:rPr>
        <w:t>TFSC – 01: 2022</w:t>
      </w:r>
    </w:p>
    <w:p w14:paraId="5F5F6ECF" w14:textId="77777777" w:rsidR="00AA06F8" w:rsidRPr="00870362" w:rsidRDefault="000B509B" w:rsidP="00A6466F">
      <w:pPr>
        <w:spacing w:line="0" w:lineRule="atLeast"/>
        <w:jc w:val="both"/>
        <w:rPr>
          <w:rFonts w:ascii="Arial" w:hAnsi="Arial" w:cs="Arial"/>
          <w:sz w:val="36"/>
          <w:szCs w:val="36"/>
        </w:rPr>
      </w:pPr>
      <w:r w:rsidRPr="00A67A67">
        <w:rPr>
          <w:rFonts w:ascii="Arial" w:hAnsi="Arial" w:cs="Arial"/>
          <w:sz w:val="32"/>
          <w:szCs w:val="32"/>
        </w:rPr>
        <w:t xml:space="preserve">                                        </w:t>
      </w:r>
      <w:r w:rsidR="00A90276" w:rsidRPr="00A67A67">
        <w:rPr>
          <w:rFonts w:ascii="Arial" w:hAnsi="Arial" w:cs="Arial"/>
          <w:sz w:val="32"/>
          <w:szCs w:val="32"/>
        </w:rPr>
        <w:t>Developed by</w:t>
      </w:r>
    </w:p>
    <w:p w14:paraId="6B2AEDEA" w14:textId="77777777" w:rsidR="00A90276" w:rsidRPr="00870362" w:rsidRDefault="00A90276" w:rsidP="00A90276">
      <w:pPr>
        <w:spacing w:line="0" w:lineRule="atLeast"/>
        <w:jc w:val="center"/>
        <w:rPr>
          <w:rFonts w:ascii="Arial" w:hAnsi="Arial" w:cs="Arial"/>
          <w:sz w:val="72"/>
          <w:szCs w:val="72"/>
        </w:rPr>
      </w:pPr>
      <w:r w:rsidRPr="00870362">
        <w:rPr>
          <w:rFonts w:ascii="Arial" w:hAnsi="Arial" w:cs="Arial"/>
          <w:noProof/>
          <w:sz w:val="72"/>
          <w:szCs w:val="72"/>
          <w:lang w:val="en-IN" w:eastAsia="en-IN"/>
        </w:rPr>
        <w:drawing>
          <wp:inline distT="0" distB="0" distL="0" distR="0" wp14:anchorId="53EA1D7E" wp14:editId="577A5F70">
            <wp:extent cx="1830997" cy="1200150"/>
            <wp:effectExtent l="0" t="0" r="0" b="0"/>
            <wp:docPr id="26" name="Picture 26" descr="C:\Users\User\Desktop\IAP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APM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472" cy="1204394"/>
                    </a:xfrm>
                    <a:prstGeom prst="rect">
                      <a:avLst/>
                    </a:prstGeom>
                    <a:noFill/>
                    <a:ln>
                      <a:noFill/>
                    </a:ln>
                  </pic:spPr>
                </pic:pic>
              </a:graphicData>
            </a:graphic>
          </wp:inline>
        </w:drawing>
      </w:r>
    </w:p>
    <w:p w14:paraId="68F6075E" w14:textId="77777777" w:rsidR="00A90276" w:rsidRPr="00870362" w:rsidRDefault="00A90276" w:rsidP="000B509B">
      <w:pPr>
        <w:spacing w:after="0" w:line="0" w:lineRule="atLeast"/>
        <w:jc w:val="center"/>
        <w:rPr>
          <w:rFonts w:ascii="Arial" w:hAnsi="Arial" w:cs="Arial"/>
          <w:sz w:val="28"/>
          <w:szCs w:val="28"/>
        </w:rPr>
      </w:pPr>
      <w:r w:rsidRPr="00870362">
        <w:rPr>
          <w:rFonts w:ascii="Arial" w:hAnsi="Arial" w:cs="Arial"/>
          <w:sz w:val="28"/>
          <w:szCs w:val="28"/>
        </w:rPr>
        <w:t>IAPMO Plumbing Codes and Standards India Private Limited (IAPMO India)</w:t>
      </w:r>
    </w:p>
    <w:p w14:paraId="41858793" w14:textId="77777777" w:rsidR="00AA06F8" w:rsidRPr="00870362" w:rsidRDefault="00AA06F8" w:rsidP="00A90276">
      <w:pPr>
        <w:spacing w:after="0" w:line="0" w:lineRule="atLeast"/>
        <w:jc w:val="center"/>
        <w:rPr>
          <w:rFonts w:ascii="Arial" w:hAnsi="Arial" w:cs="Arial"/>
          <w:sz w:val="32"/>
          <w:szCs w:val="32"/>
        </w:rPr>
      </w:pPr>
      <w:r w:rsidRPr="00870362">
        <w:rPr>
          <w:rFonts w:ascii="Arial" w:hAnsi="Arial" w:cs="Arial"/>
          <w:sz w:val="32"/>
          <w:szCs w:val="32"/>
        </w:rPr>
        <w:t>Published</w:t>
      </w:r>
      <w:r w:rsidR="00A90276" w:rsidRPr="00870362">
        <w:rPr>
          <w:rFonts w:ascii="Arial" w:hAnsi="Arial" w:cs="Arial"/>
          <w:sz w:val="32"/>
          <w:szCs w:val="32"/>
        </w:rPr>
        <w:t xml:space="preserve"> by</w:t>
      </w:r>
    </w:p>
    <w:p w14:paraId="3AAEF7DB" w14:textId="77777777" w:rsidR="00A90276" w:rsidRPr="00870362" w:rsidRDefault="00A90276" w:rsidP="00A90276">
      <w:pPr>
        <w:spacing w:after="0" w:line="0" w:lineRule="atLeast"/>
        <w:jc w:val="center"/>
        <w:rPr>
          <w:rFonts w:ascii="Arial" w:hAnsi="Arial" w:cs="Arial"/>
          <w:sz w:val="32"/>
          <w:szCs w:val="32"/>
        </w:rPr>
      </w:pPr>
      <w:r w:rsidRPr="00870362">
        <w:rPr>
          <w:rFonts w:ascii="Arial" w:hAnsi="Arial" w:cs="Arial"/>
          <w:sz w:val="32"/>
          <w:szCs w:val="32"/>
        </w:rPr>
        <w:t>IAPMO-I</w:t>
      </w:r>
    </w:p>
    <w:p w14:paraId="65676426" w14:textId="77777777" w:rsidR="00A90276" w:rsidRPr="00870362" w:rsidRDefault="00A90276" w:rsidP="004D6740">
      <w:pPr>
        <w:spacing w:after="0" w:line="0" w:lineRule="atLeast"/>
        <w:jc w:val="center"/>
        <w:rPr>
          <w:rFonts w:ascii="Arial" w:hAnsi="Arial" w:cs="Arial"/>
          <w:sz w:val="32"/>
          <w:szCs w:val="32"/>
        </w:rPr>
      </w:pPr>
      <w:r w:rsidRPr="00870362">
        <w:rPr>
          <w:rFonts w:ascii="Arial" w:hAnsi="Arial" w:cs="Arial"/>
          <w:sz w:val="32"/>
          <w:szCs w:val="32"/>
        </w:rPr>
        <w:t>#43,4</w:t>
      </w:r>
      <w:r w:rsidRPr="00870362">
        <w:rPr>
          <w:rFonts w:ascii="Arial" w:hAnsi="Arial" w:cs="Arial"/>
          <w:sz w:val="32"/>
          <w:szCs w:val="32"/>
          <w:vertAlign w:val="superscript"/>
        </w:rPr>
        <w:t>th</w:t>
      </w:r>
      <w:r w:rsidRPr="00870362">
        <w:rPr>
          <w:rFonts w:ascii="Arial" w:hAnsi="Arial" w:cs="Arial"/>
          <w:sz w:val="32"/>
          <w:szCs w:val="32"/>
        </w:rPr>
        <w:t xml:space="preserve"> Floor, PMR Tower, Above SBI, Beratena </w:t>
      </w:r>
      <w:proofErr w:type="gramStart"/>
      <w:r w:rsidRPr="00870362">
        <w:rPr>
          <w:rFonts w:ascii="Arial" w:hAnsi="Arial" w:cs="Arial"/>
          <w:sz w:val="32"/>
          <w:szCs w:val="32"/>
        </w:rPr>
        <w:t xml:space="preserve">Agrahara, </w:t>
      </w:r>
      <w:r w:rsidR="004D6740" w:rsidRPr="00870362">
        <w:rPr>
          <w:rFonts w:ascii="Arial" w:hAnsi="Arial" w:cs="Arial"/>
          <w:sz w:val="32"/>
          <w:szCs w:val="32"/>
        </w:rPr>
        <w:t xml:space="preserve">  </w:t>
      </w:r>
      <w:proofErr w:type="gramEnd"/>
      <w:r w:rsidR="004D6740" w:rsidRPr="00870362">
        <w:rPr>
          <w:rFonts w:ascii="Arial" w:hAnsi="Arial" w:cs="Arial"/>
          <w:sz w:val="32"/>
          <w:szCs w:val="32"/>
        </w:rPr>
        <w:t xml:space="preserve">                           </w:t>
      </w:r>
      <w:r w:rsidRPr="00870362">
        <w:rPr>
          <w:rFonts w:ascii="Arial" w:hAnsi="Arial" w:cs="Arial"/>
          <w:sz w:val="32"/>
          <w:szCs w:val="32"/>
        </w:rPr>
        <w:t xml:space="preserve">Hosur Main </w:t>
      </w:r>
      <w:r w:rsidR="004D6740" w:rsidRPr="00870362">
        <w:rPr>
          <w:rFonts w:ascii="Arial" w:hAnsi="Arial" w:cs="Arial"/>
          <w:sz w:val="32"/>
          <w:szCs w:val="32"/>
        </w:rPr>
        <w:t>Road,</w:t>
      </w:r>
      <w:r w:rsidRPr="00870362">
        <w:rPr>
          <w:rFonts w:ascii="Arial" w:hAnsi="Arial" w:cs="Arial"/>
          <w:sz w:val="32"/>
          <w:szCs w:val="32"/>
        </w:rPr>
        <w:t xml:space="preserve"> Bangalore – 560 100</w:t>
      </w:r>
    </w:p>
    <w:p w14:paraId="4A79EC9B" w14:textId="77777777" w:rsidR="00AC3881" w:rsidRPr="00870362" w:rsidRDefault="004D6740" w:rsidP="00A90276">
      <w:pPr>
        <w:spacing w:after="0" w:line="0" w:lineRule="atLeast"/>
        <w:jc w:val="center"/>
        <w:rPr>
          <w:rFonts w:ascii="Arial" w:hAnsi="Arial" w:cs="Arial"/>
          <w:sz w:val="32"/>
          <w:szCs w:val="32"/>
        </w:rPr>
      </w:pPr>
      <w:r w:rsidRPr="00870362">
        <w:rPr>
          <w:rFonts w:ascii="Arial" w:hAnsi="Arial" w:cs="Arial"/>
          <w:sz w:val="32"/>
          <w:szCs w:val="32"/>
        </w:rPr>
        <w:t xml:space="preserve">First Edition: </w:t>
      </w:r>
      <w:r w:rsidR="00AA06F8" w:rsidRPr="00870362">
        <w:rPr>
          <w:rFonts w:ascii="Arial" w:hAnsi="Arial" w:cs="Arial"/>
          <w:sz w:val="32"/>
          <w:szCs w:val="32"/>
        </w:rPr>
        <w:t>22</w:t>
      </w:r>
      <w:r w:rsidR="00AA06F8" w:rsidRPr="00870362">
        <w:rPr>
          <w:rFonts w:ascii="Arial" w:hAnsi="Arial" w:cs="Arial"/>
          <w:sz w:val="32"/>
          <w:szCs w:val="32"/>
          <w:vertAlign w:val="superscript"/>
        </w:rPr>
        <w:t>nd</w:t>
      </w:r>
      <w:r w:rsidR="00AA06F8" w:rsidRPr="00870362">
        <w:rPr>
          <w:rFonts w:ascii="Arial" w:hAnsi="Arial" w:cs="Arial"/>
          <w:sz w:val="32"/>
          <w:szCs w:val="32"/>
        </w:rPr>
        <w:t xml:space="preserve"> April 2019</w:t>
      </w:r>
    </w:p>
    <w:p w14:paraId="4276D83D" w14:textId="77777777" w:rsidR="000B509B" w:rsidRPr="00870362" w:rsidRDefault="000B509B" w:rsidP="00A90276">
      <w:pPr>
        <w:spacing w:line="0" w:lineRule="atLeast"/>
        <w:jc w:val="center"/>
        <w:rPr>
          <w:rFonts w:ascii="Arial" w:hAnsi="Arial" w:cs="Arial"/>
          <w:sz w:val="24"/>
          <w:szCs w:val="24"/>
        </w:rPr>
      </w:pPr>
    </w:p>
    <w:p w14:paraId="64528582" w14:textId="77777777" w:rsidR="00AC3881" w:rsidRPr="00870362" w:rsidRDefault="00A90276" w:rsidP="00A90276">
      <w:pPr>
        <w:spacing w:line="0" w:lineRule="atLeast"/>
        <w:jc w:val="center"/>
        <w:rPr>
          <w:rFonts w:ascii="Arial" w:hAnsi="Arial" w:cs="Arial"/>
          <w:sz w:val="24"/>
          <w:szCs w:val="24"/>
        </w:rPr>
      </w:pPr>
      <w:r w:rsidRPr="00870362">
        <w:rPr>
          <w:rFonts w:ascii="Arial" w:hAnsi="Arial" w:cs="Arial"/>
          <w:sz w:val="24"/>
          <w:szCs w:val="24"/>
        </w:rPr>
        <w:t>Copyright by</w:t>
      </w:r>
    </w:p>
    <w:p w14:paraId="4CD8B4E7" w14:textId="77777777" w:rsidR="00A90276" w:rsidRPr="00870362" w:rsidRDefault="00A90276" w:rsidP="00A90276">
      <w:pPr>
        <w:spacing w:after="0" w:line="0" w:lineRule="atLeast"/>
        <w:jc w:val="center"/>
        <w:rPr>
          <w:rFonts w:ascii="Arial" w:hAnsi="Arial" w:cs="Arial"/>
          <w:b/>
          <w:sz w:val="20"/>
          <w:szCs w:val="20"/>
        </w:rPr>
      </w:pPr>
      <w:r w:rsidRPr="00870362">
        <w:rPr>
          <w:rFonts w:ascii="Arial" w:hAnsi="Arial" w:cs="Arial"/>
          <w:b/>
          <w:sz w:val="20"/>
          <w:szCs w:val="20"/>
        </w:rPr>
        <w:t xml:space="preserve">IAPMO Plumbing Codes and Standards India Private Limited </w:t>
      </w:r>
      <w:proofErr w:type="gramStart"/>
      <w:r w:rsidRPr="00870362">
        <w:rPr>
          <w:rFonts w:ascii="Arial" w:hAnsi="Arial" w:cs="Arial"/>
          <w:b/>
          <w:sz w:val="20"/>
          <w:szCs w:val="20"/>
        </w:rPr>
        <w:t>( IAPMO</w:t>
      </w:r>
      <w:proofErr w:type="gramEnd"/>
      <w:r w:rsidRPr="00870362">
        <w:rPr>
          <w:rFonts w:ascii="Arial" w:hAnsi="Arial" w:cs="Arial"/>
          <w:b/>
          <w:sz w:val="20"/>
          <w:szCs w:val="20"/>
        </w:rPr>
        <w:t xml:space="preserve"> India)</w:t>
      </w:r>
    </w:p>
    <w:p w14:paraId="30A0D23E" w14:textId="77777777" w:rsidR="00AC3881" w:rsidRPr="00870362" w:rsidRDefault="00A90276" w:rsidP="00A90276">
      <w:pPr>
        <w:spacing w:line="0" w:lineRule="atLeast"/>
        <w:jc w:val="center"/>
        <w:rPr>
          <w:rFonts w:ascii="Arial" w:hAnsi="Arial" w:cs="Arial"/>
          <w:b/>
          <w:sz w:val="20"/>
          <w:szCs w:val="20"/>
        </w:rPr>
      </w:pPr>
      <w:r w:rsidRPr="00870362">
        <w:rPr>
          <w:rFonts w:ascii="Arial" w:hAnsi="Arial" w:cs="Arial"/>
          <w:b/>
          <w:sz w:val="20"/>
          <w:szCs w:val="20"/>
        </w:rPr>
        <w:t>All rights reserved</w:t>
      </w:r>
    </w:p>
    <w:p w14:paraId="24AE6393" w14:textId="77777777" w:rsidR="00AA06F8" w:rsidRPr="00870362" w:rsidRDefault="000B509B" w:rsidP="00A6466F">
      <w:pPr>
        <w:spacing w:line="0" w:lineRule="atLeast"/>
        <w:jc w:val="both"/>
        <w:rPr>
          <w:rFonts w:ascii="Arial" w:hAnsi="Arial" w:cs="Arial"/>
          <w:sz w:val="20"/>
          <w:szCs w:val="20"/>
        </w:rPr>
      </w:pPr>
      <w:r w:rsidRPr="00870362">
        <w:rPr>
          <w:rFonts w:ascii="Arial" w:hAnsi="Arial" w:cs="Arial"/>
          <w:sz w:val="20"/>
          <w:szCs w:val="20"/>
        </w:rPr>
        <w:t xml:space="preserve">Without limiting the rights under Copyright reserved above, no part of this publication may be used, reproduced, translated or recorded in any form or by any means, except as </w:t>
      </w:r>
      <w:r w:rsidR="00D43D4A" w:rsidRPr="00870362">
        <w:rPr>
          <w:rFonts w:ascii="Arial" w:hAnsi="Arial" w:cs="Arial"/>
          <w:sz w:val="20"/>
          <w:szCs w:val="20"/>
        </w:rPr>
        <w:t>may</w:t>
      </w:r>
      <w:r w:rsidRPr="00870362">
        <w:rPr>
          <w:rFonts w:ascii="Arial" w:hAnsi="Arial" w:cs="Arial"/>
          <w:sz w:val="20"/>
          <w:szCs w:val="20"/>
        </w:rPr>
        <w:t xml:space="preserve"> be expressly permitted in writing by the copyright owner. </w:t>
      </w:r>
    </w:p>
    <w:p w14:paraId="512ECA14" w14:textId="24BD103C" w:rsidR="000B509B" w:rsidRPr="00870362" w:rsidRDefault="000B509B" w:rsidP="00A6466F">
      <w:pPr>
        <w:spacing w:line="0" w:lineRule="atLeast"/>
        <w:jc w:val="both"/>
        <w:rPr>
          <w:rFonts w:ascii="Arial" w:hAnsi="Arial" w:cs="Arial"/>
          <w:sz w:val="20"/>
          <w:szCs w:val="20"/>
        </w:rPr>
      </w:pPr>
      <w:r w:rsidRPr="00870362">
        <w:rPr>
          <w:rFonts w:ascii="Arial" w:hAnsi="Arial" w:cs="Arial"/>
          <w:sz w:val="20"/>
          <w:szCs w:val="20"/>
        </w:rPr>
        <w:t>Printed by</w:t>
      </w:r>
      <w:r w:rsidR="00A67A67">
        <w:rPr>
          <w:rFonts w:ascii="Arial" w:hAnsi="Arial" w:cs="Arial"/>
          <w:sz w:val="20"/>
          <w:szCs w:val="20"/>
        </w:rPr>
        <w:t xml:space="preserve"> __________________________________</w:t>
      </w:r>
    </w:p>
    <w:p w14:paraId="0B0B4CA4" w14:textId="434639FC" w:rsidR="000B509B" w:rsidRPr="00870362" w:rsidRDefault="000B509B" w:rsidP="00A6466F">
      <w:pPr>
        <w:spacing w:line="0" w:lineRule="atLeast"/>
        <w:jc w:val="both"/>
        <w:rPr>
          <w:rFonts w:ascii="Arial" w:hAnsi="Arial" w:cs="Arial"/>
          <w:sz w:val="20"/>
          <w:szCs w:val="20"/>
        </w:rPr>
      </w:pPr>
      <w:r w:rsidRPr="00870362">
        <w:rPr>
          <w:rFonts w:ascii="Arial" w:hAnsi="Arial" w:cs="Arial"/>
          <w:sz w:val="20"/>
          <w:szCs w:val="20"/>
        </w:rPr>
        <w:t xml:space="preserve">At </w:t>
      </w:r>
      <w:r w:rsidR="00A67A67">
        <w:rPr>
          <w:rFonts w:ascii="Arial" w:hAnsi="Arial" w:cs="Arial"/>
          <w:sz w:val="20"/>
          <w:szCs w:val="20"/>
        </w:rPr>
        <w:t>____________</w:t>
      </w:r>
      <w:r w:rsidRPr="00870362">
        <w:rPr>
          <w:rFonts w:ascii="Arial" w:hAnsi="Arial" w:cs="Arial"/>
          <w:sz w:val="20"/>
          <w:szCs w:val="20"/>
        </w:rPr>
        <w:t xml:space="preserve"> Printing </w:t>
      </w:r>
      <w:proofErr w:type="gramStart"/>
      <w:r w:rsidRPr="00870362">
        <w:rPr>
          <w:rFonts w:ascii="Arial" w:hAnsi="Arial" w:cs="Arial"/>
          <w:sz w:val="20"/>
          <w:szCs w:val="20"/>
        </w:rPr>
        <w:t>press,</w:t>
      </w:r>
      <w:r w:rsidR="00A67A67">
        <w:rPr>
          <w:rFonts w:ascii="Arial" w:hAnsi="Arial" w:cs="Arial"/>
          <w:sz w:val="20"/>
          <w:szCs w:val="20"/>
        </w:rPr>
        <w:t>_</w:t>
      </w:r>
      <w:proofErr w:type="gramEnd"/>
      <w:r w:rsidR="00A67A67">
        <w:rPr>
          <w:rFonts w:ascii="Arial" w:hAnsi="Arial" w:cs="Arial"/>
          <w:sz w:val="20"/>
          <w:szCs w:val="20"/>
        </w:rPr>
        <w:t>________________</w:t>
      </w:r>
    </w:p>
    <w:p w14:paraId="4B87EE38" w14:textId="77777777" w:rsidR="000B509B" w:rsidRPr="00870362" w:rsidRDefault="000B509B" w:rsidP="00A6466F">
      <w:pPr>
        <w:spacing w:line="0" w:lineRule="atLeast"/>
        <w:jc w:val="both"/>
        <w:rPr>
          <w:rFonts w:ascii="Arial" w:hAnsi="Arial" w:cs="Arial"/>
          <w:sz w:val="20"/>
          <w:szCs w:val="20"/>
        </w:rPr>
      </w:pPr>
      <w:r w:rsidRPr="00870362">
        <w:rPr>
          <w:rFonts w:ascii="Arial" w:hAnsi="Arial" w:cs="Arial"/>
          <w:sz w:val="20"/>
          <w:szCs w:val="20"/>
        </w:rPr>
        <w:t xml:space="preserve">This publication is sold, subject to the condition that it shall not by way of trade or otherwise, be lent, resold, hired out, or otherwise circulated without the copyright owner’s prior written consent in any form of binding or cover, other than that in which it is published and without a similar condition, including the condition being imposed on the subsequent purchase and without limiting the rights under copyright reserved above. No part of this publication may be reproduced, stored in or introduced into a retrieval system, or transmitted in any form or by any means (electronic, mechanical, photocopying, recording or otherwise), without the prior written permission of the copyright owner of this publication. Disputes, if any, will be subject to Bengaluru jurisdiction. </w:t>
      </w:r>
    </w:p>
    <w:p w14:paraId="38CAAE7D" w14:textId="496C5314" w:rsidR="00AC3881" w:rsidRPr="00870362" w:rsidRDefault="00B960AA" w:rsidP="004D6740">
      <w:pPr>
        <w:spacing w:line="0" w:lineRule="atLeast"/>
        <w:jc w:val="center"/>
        <w:rPr>
          <w:rFonts w:ascii="Arial" w:hAnsi="Arial" w:cs="Arial"/>
          <w:sz w:val="72"/>
          <w:szCs w:val="72"/>
        </w:rPr>
      </w:pPr>
      <w:r w:rsidRPr="00870362">
        <w:rPr>
          <w:rFonts w:ascii="Arial" w:hAnsi="Arial" w:cs="Arial"/>
          <w:noProof/>
          <w:sz w:val="72"/>
          <w:szCs w:val="72"/>
          <w:lang w:val="en-IN" w:eastAsia="en-IN"/>
        </w:rPr>
        <w:drawing>
          <wp:inline distT="0" distB="0" distL="0" distR="0" wp14:anchorId="0CAC1E69" wp14:editId="42176A00">
            <wp:extent cx="1276350" cy="836600"/>
            <wp:effectExtent l="0" t="0" r="0" b="1905"/>
            <wp:docPr id="25" name="Picture 25" descr="C:\Users\User\Desktop\IAP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APMO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510" cy="839982"/>
                    </a:xfrm>
                    <a:prstGeom prst="rect">
                      <a:avLst/>
                    </a:prstGeom>
                    <a:noFill/>
                    <a:ln>
                      <a:noFill/>
                    </a:ln>
                  </pic:spPr>
                </pic:pic>
              </a:graphicData>
            </a:graphic>
          </wp:inline>
        </w:drawing>
      </w:r>
      <w:r w:rsidR="00A67A67">
        <w:rPr>
          <w:noProof/>
          <w:lang w:val="en-IN" w:eastAsia="en-IN"/>
        </w:rPr>
        <w:t xml:space="preserve">   </w:t>
      </w:r>
      <w:r w:rsidR="00B71E67" w:rsidRPr="00870362">
        <w:rPr>
          <w:rFonts w:ascii="Arial" w:hAnsi="Arial" w:cs="Arial"/>
          <w:noProof/>
          <w:sz w:val="72"/>
          <w:szCs w:val="72"/>
          <w:lang w:val="en-IN" w:eastAsia="en-IN"/>
        </w:rPr>
        <w:drawing>
          <wp:inline distT="0" distB="0" distL="0" distR="0" wp14:anchorId="62A856DB" wp14:editId="30163CF6">
            <wp:extent cx="1619250" cy="846188"/>
            <wp:effectExtent l="0" t="0" r="0" b="0"/>
            <wp:docPr id="8" name="Picture 8" descr="C:\Users\User\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226" cy="849834"/>
                    </a:xfrm>
                    <a:prstGeom prst="rect">
                      <a:avLst/>
                    </a:prstGeom>
                    <a:noFill/>
                    <a:ln>
                      <a:noFill/>
                    </a:ln>
                  </pic:spPr>
                </pic:pic>
              </a:graphicData>
            </a:graphic>
          </wp:inline>
        </w:drawing>
      </w:r>
    </w:p>
    <w:p w14:paraId="5294CA93" w14:textId="77777777" w:rsidR="00AA06F8" w:rsidRPr="00870362" w:rsidRDefault="00AA06F8" w:rsidP="00A6466F">
      <w:pPr>
        <w:spacing w:line="0" w:lineRule="atLeast"/>
        <w:jc w:val="both"/>
        <w:rPr>
          <w:rFonts w:ascii="Arial" w:hAnsi="Arial" w:cs="Arial"/>
          <w:sz w:val="24"/>
          <w:szCs w:val="24"/>
        </w:rPr>
      </w:pPr>
    </w:p>
    <w:p w14:paraId="312C4916" w14:textId="77777777" w:rsidR="007A1FC0" w:rsidRPr="00870362" w:rsidRDefault="007A1FC0" w:rsidP="00A6466F">
      <w:pPr>
        <w:spacing w:line="0" w:lineRule="atLeast"/>
        <w:jc w:val="both"/>
        <w:rPr>
          <w:rFonts w:ascii="Arial" w:hAnsi="Arial" w:cs="Arial"/>
          <w:sz w:val="24"/>
          <w:szCs w:val="24"/>
        </w:rPr>
      </w:pPr>
    </w:p>
    <w:p w14:paraId="0AFCA91D" w14:textId="77777777" w:rsidR="007A1FC0" w:rsidRPr="00870362" w:rsidRDefault="004D6740" w:rsidP="00A6466F">
      <w:pPr>
        <w:spacing w:after="0" w:line="0" w:lineRule="atLeast"/>
        <w:jc w:val="both"/>
        <w:rPr>
          <w:rFonts w:ascii="Arial" w:hAnsi="Arial" w:cs="Arial"/>
          <w:sz w:val="24"/>
          <w:szCs w:val="24"/>
        </w:rPr>
      </w:pPr>
      <w:r w:rsidRPr="00870362">
        <w:rPr>
          <w:rFonts w:ascii="Arial" w:hAnsi="Arial" w:cs="Arial"/>
          <w:sz w:val="24"/>
          <w:szCs w:val="24"/>
        </w:rPr>
        <w:lastRenderedPageBreak/>
        <w:t xml:space="preserve"> </w:t>
      </w:r>
    </w:p>
    <w:p w14:paraId="19F06207" w14:textId="21F18872" w:rsidR="00336618" w:rsidRPr="00870362" w:rsidRDefault="005B06BF" w:rsidP="00F36505">
      <w:pPr>
        <w:spacing w:line="0" w:lineRule="atLeast"/>
        <w:jc w:val="center"/>
        <w:rPr>
          <w:rFonts w:ascii="Arial" w:hAnsi="Arial" w:cs="Arial"/>
          <w:b/>
          <w:sz w:val="28"/>
          <w:szCs w:val="28"/>
        </w:rPr>
      </w:pPr>
      <w:r>
        <w:rPr>
          <w:rFonts w:ascii="Arial" w:hAnsi="Arial" w:cs="Arial"/>
          <w:b/>
          <w:sz w:val="28"/>
          <w:szCs w:val="28"/>
        </w:rPr>
        <w:t>APPLICATION FORMAT FOR VOLUNTARY PARTICIPATION UNDER STANDA</w:t>
      </w:r>
      <w:r w:rsidR="00166DE4">
        <w:rPr>
          <w:rFonts w:ascii="Arial" w:hAnsi="Arial" w:cs="Arial"/>
          <w:b/>
          <w:sz w:val="28"/>
          <w:szCs w:val="28"/>
        </w:rPr>
        <w:t>R</w:t>
      </w:r>
      <w:r>
        <w:rPr>
          <w:rFonts w:ascii="Arial" w:hAnsi="Arial" w:cs="Arial"/>
          <w:b/>
          <w:sz w:val="28"/>
          <w:szCs w:val="28"/>
        </w:rPr>
        <w:t xml:space="preserve">DS DEVELOPMENT WORKING GROUP MEMBERSHIP </w:t>
      </w:r>
    </w:p>
    <w:p w14:paraId="35ED6BA1" w14:textId="77777777" w:rsidR="007C1C25" w:rsidRDefault="005B06BF" w:rsidP="007C1C25">
      <w:pPr>
        <w:spacing w:line="0" w:lineRule="atLeast"/>
        <w:ind w:left="360"/>
        <w:jc w:val="both"/>
        <w:rPr>
          <w:rFonts w:ascii="Arial" w:hAnsi="Arial" w:cs="Arial"/>
          <w:sz w:val="24"/>
          <w:szCs w:val="24"/>
        </w:rPr>
      </w:pPr>
      <w:r>
        <w:rPr>
          <w:rFonts w:ascii="Arial" w:hAnsi="Arial" w:cs="Arial"/>
          <w:sz w:val="24"/>
          <w:szCs w:val="24"/>
        </w:rPr>
        <w:t xml:space="preserve">Please fill all the boxes. Where not relevant please write as Not Applicable. Do not leave un filled. </w:t>
      </w:r>
    </w:p>
    <w:tbl>
      <w:tblPr>
        <w:tblStyle w:val="TableGrid"/>
        <w:tblW w:w="10125" w:type="dxa"/>
        <w:tblInd w:w="360" w:type="dxa"/>
        <w:tblLook w:val="04A0" w:firstRow="1" w:lastRow="0" w:firstColumn="1" w:lastColumn="0" w:noHBand="0" w:noVBand="1"/>
      </w:tblPr>
      <w:tblGrid>
        <w:gridCol w:w="1195"/>
        <w:gridCol w:w="3260"/>
        <w:gridCol w:w="5670"/>
      </w:tblGrid>
      <w:tr w:rsidR="005B06BF" w14:paraId="7718837E" w14:textId="77777777" w:rsidTr="005B06BF">
        <w:tc>
          <w:tcPr>
            <w:tcW w:w="1195" w:type="dxa"/>
          </w:tcPr>
          <w:p w14:paraId="7046C518" w14:textId="77777777" w:rsidR="005B06BF" w:rsidRDefault="005B06BF" w:rsidP="007C1C25">
            <w:pPr>
              <w:spacing w:line="0" w:lineRule="atLeast"/>
              <w:jc w:val="both"/>
              <w:rPr>
                <w:rFonts w:ascii="Arial" w:hAnsi="Arial" w:cs="Arial"/>
                <w:sz w:val="24"/>
                <w:szCs w:val="24"/>
              </w:rPr>
            </w:pPr>
            <w:r>
              <w:rPr>
                <w:rFonts w:ascii="Arial" w:hAnsi="Arial" w:cs="Arial"/>
                <w:sz w:val="24"/>
                <w:szCs w:val="24"/>
              </w:rPr>
              <w:t>S.No</w:t>
            </w:r>
          </w:p>
        </w:tc>
        <w:tc>
          <w:tcPr>
            <w:tcW w:w="3260" w:type="dxa"/>
          </w:tcPr>
          <w:p w14:paraId="6604201A" w14:textId="77777777" w:rsidR="005B06BF" w:rsidRDefault="005B06BF" w:rsidP="007C1C25">
            <w:pPr>
              <w:spacing w:line="0" w:lineRule="atLeast"/>
              <w:jc w:val="both"/>
              <w:rPr>
                <w:rFonts w:ascii="Arial" w:hAnsi="Arial" w:cs="Arial"/>
                <w:sz w:val="24"/>
                <w:szCs w:val="24"/>
              </w:rPr>
            </w:pPr>
            <w:r>
              <w:rPr>
                <w:rFonts w:ascii="Arial" w:hAnsi="Arial" w:cs="Arial"/>
                <w:sz w:val="24"/>
                <w:szCs w:val="24"/>
              </w:rPr>
              <w:t xml:space="preserve">Item Description </w:t>
            </w:r>
          </w:p>
        </w:tc>
        <w:tc>
          <w:tcPr>
            <w:tcW w:w="5670" w:type="dxa"/>
          </w:tcPr>
          <w:p w14:paraId="47508559" w14:textId="77777777" w:rsidR="005B06BF" w:rsidRDefault="005B06BF" w:rsidP="007C1C25">
            <w:pPr>
              <w:spacing w:line="0" w:lineRule="atLeast"/>
              <w:jc w:val="both"/>
              <w:rPr>
                <w:rFonts w:ascii="Arial" w:hAnsi="Arial" w:cs="Arial"/>
                <w:sz w:val="24"/>
                <w:szCs w:val="24"/>
              </w:rPr>
            </w:pPr>
            <w:r>
              <w:rPr>
                <w:rFonts w:ascii="Arial" w:hAnsi="Arial" w:cs="Arial"/>
                <w:sz w:val="24"/>
                <w:szCs w:val="24"/>
              </w:rPr>
              <w:t xml:space="preserve">Response </w:t>
            </w:r>
          </w:p>
        </w:tc>
      </w:tr>
      <w:tr w:rsidR="005B06BF" w14:paraId="4E8F0CF1" w14:textId="77777777" w:rsidTr="005B06BF">
        <w:tc>
          <w:tcPr>
            <w:tcW w:w="1195" w:type="dxa"/>
          </w:tcPr>
          <w:p w14:paraId="027962A7" w14:textId="77777777" w:rsidR="005B06BF" w:rsidRDefault="005B06BF" w:rsidP="007C1C25">
            <w:pPr>
              <w:spacing w:line="0" w:lineRule="atLeast"/>
              <w:jc w:val="both"/>
              <w:rPr>
                <w:rFonts w:ascii="Arial" w:hAnsi="Arial" w:cs="Arial"/>
                <w:sz w:val="24"/>
                <w:szCs w:val="24"/>
              </w:rPr>
            </w:pPr>
            <w:r>
              <w:rPr>
                <w:rFonts w:ascii="Arial" w:hAnsi="Arial" w:cs="Arial"/>
                <w:sz w:val="24"/>
                <w:szCs w:val="24"/>
              </w:rPr>
              <w:t>1</w:t>
            </w:r>
          </w:p>
        </w:tc>
        <w:tc>
          <w:tcPr>
            <w:tcW w:w="3260" w:type="dxa"/>
          </w:tcPr>
          <w:p w14:paraId="05CA471C" w14:textId="77777777" w:rsidR="005B06BF" w:rsidRDefault="005B06BF" w:rsidP="005B06BF">
            <w:pPr>
              <w:spacing w:line="0" w:lineRule="atLeast"/>
              <w:jc w:val="both"/>
              <w:rPr>
                <w:rFonts w:ascii="Arial" w:hAnsi="Arial" w:cs="Arial"/>
                <w:sz w:val="24"/>
                <w:szCs w:val="24"/>
              </w:rPr>
            </w:pPr>
            <w:r>
              <w:rPr>
                <w:rFonts w:ascii="Arial" w:hAnsi="Arial" w:cs="Arial"/>
                <w:sz w:val="24"/>
                <w:szCs w:val="24"/>
              </w:rPr>
              <w:t xml:space="preserve">Category </w:t>
            </w:r>
          </w:p>
        </w:tc>
        <w:tc>
          <w:tcPr>
            <w:tcW w:w="5670" w:type="dxa"/>
          </w:tcPr>
          <w:p w14:paraId="3C16B79E" w14:textId="77777777" w:rsidR="005B06BF" w:rsidRDefault="005B06BF" w:rsidP="00A67A67">
            <w:pPr>
              <w:spacing w:line="0" w:lineRule="atLeast"/>
              <w:rPr>
                <w:rFonts w:ascii="Arial" w:hAnsi="Arial" w:cs="Arial"/>
                <w:sz w:val="24"/>
                <w:szCs w:val="24"/>
              </w:rPr>
            </w:pPr>
            <w:r>
              <w:rPr>
                <w:rFonts w:ascii="Arial" w:hAnsi="Arial" w:cs="Arial"/>
                <w:sz w:val="24"/>
                <w:szCs w:val="24"/>
              </w:rPr>
              <w:t xml:space="preserve">Individual/ NGO/Manufacturer/ University/ Professor/ Engineer / Trader / Association representative/Others </w:t>
            </w:r>
          </w:p>
        </w:tc>
      </w:tr>
      <w:tr w:rsidR="005B06BF" w14:paraId="4CE34245" w14:textId="77777777" w:rsidTr="005B06BF">
        <w:tc>
          <w:tcPr>
            <w:tcW w:w="1195" w:type="dxa"/>
          </w:tcPr>
          <w:p w14:paraId="60F06153" w14:textId="77777777" w:rsidR="005B06BF" w:rsidRDefault="005B06BF" w:rsidP="007C1C25">
            <w:pPr>
              <w:spacing w:line="0" w:lineRule="atLeast"/>
              <w:jc w:val="both"/>
              <w:rPr>
                <w:rFonts w:ascii="Arial" w:hAnsi="Arial" w:cs="Arial"/>
                <w:sz w:val="24"/>
                <w:szCs w:val="24"/>
              </w:rPr>
            </w:pPr>
          </w:p>
        </w:tc>
        <w:tc>
          <w:tcPr>
            <w:tcW w:w="3260" w:type="dxa"/>
          </w:tcPr>
          <w:p w14:paraId="00D29CF3" w14:textId="77777777" w:rsidR="005B06BF" w:rsidRDefault="005B06BF" w:rsidP="007C1C25">
            <w:pPr>
              <w:spacing w:line="0" w:lineRule="atLeast"/>
              <w:jc w:val="both"/>
              <w:rPr>
                <w:rFonts w:ascii="Arial" w:hAnsi="Arial" w:cs="Arial"/>
                <w:sz w:val="24"/>
                <w:szCs w:val="24"/>
              </w:rPr>
            </w:pPr>
          </w:p>
        </w:tc>
        <w:tc>
          <w:tcPr>
            <w:tcW w:w="5670" w:type="dxa"/>
          </w:tcPr>
          <w:p w14:paraId="2ADBCA0E" w14:textId="77777777" w:rsidR="005B06BF" w:rsidRDefault="005B06BF" w:rsidP="007C1C25">
            <w:pPr>
              <w:spacing w:line="0" w:lineRule="atLeast"/>
              <w:jc w:val="both"/>
              <w:rPr>
                <w:rFonts w:ascii="Arial" w:hAnsi="Arial" w:cs="Arial"/>
                <w:sz w:val="24"/>
                <w:szCs w:val="24"/>
              </w:rPr>
            </w:pPr>
            <w:r>
              <w:rPr>
                <w:rFonts w:ascii="Arial" w:hAnsi="Arial" w:cs="Arial"/>
                <w:sz w:val="24"/>
                <w:szCs w:val="24"/>
              </w:rPr>
              <w:t xml:space="preserve">Please specify if others </w:t>
            </w:r>
            <w:r w:rsidR="00D43D4A">
              <w:rPr>
                <w:rFonts w:ascii="Arial" w:hAnsi="Arial" w:cs="Arial"/>
                <w:sz w:val="24"/>
                <w:szCs w:val="24"/>
              </w:rPr>
              <w:t>is applicable</w:t>
            </w:r>
          </w:p>
        </w:tc>
      </w:tr>
      <w:tr w:rsidR="005B06BF" w14:paraId="33E5D81B" w14:textId="77777777" w:rsidTr="005B06BF">
        <w:tc>
          <w:tcPr>
            <w:tcW w:w="1195" w:type="dxa"/>
          </w:tcPr>
          <w:p w14:paraId="45722579" w14:textId="77777777" w:rsidR="005B06BF" w:rsidRDefault="005B06BF" w:rsidP="005B06BF">
            <w:pPr>
              <w:spacing w:line="0" w:lineRule="atLeast"/>
              <w:jc w:val="both"/>
              <w:rPr>
                <w:rFonts w:ascii="Arial" w:hAnsi="Arial" w:cs="Arial"/>
                <w:sz w:val="24"/>
                <w:szCs w:val="24"/>
              </w:rPr>
            </w:pPr>
            <w:r>
              <w:rPr>
                <w:rFonts w:ascii="Arial" w:hAnsi="Arial" w:cs="Arial"/>
                <w:sz w:val="24"/>
                <w:szCs w:val="24"/>
              </w:rPr>
              <w:t>2</w:t>
            </w:r>
          </w:p>
        </w:tc>
        <w:tc>
          <w:tcPr>
            <w:tcW w:w="3260" w:type="dxa"/>
          </w:tcPr>
          <w:p w14:paraId="4714715E" w14:textId="77777777" w:rsidR="005B06BF" w:rsidRDefault="005B06BF" w:rsidP="00A67A67">
            <w:pPr>
              <w:spacing w:line="0" w:lineRule="atLeast"/>
              <w:rPr>
                <w:rFonts w:ascii="Arial" w:hAnsi="Arial" w:cs="Arial"/>
                <w:sz w:val="24"/>
                <w:szCs w:val="24"/>
              </w:rPr>
            </w:pPr>
            <w:r>
              <w:rPr>
                <w:rFonts w:ascii="Arial" w:hAnsi="Arial" w:cs="Arial"/>
                <w:sz w:val="24"/>
                <w:szCs w:val="24"/>
              </w:rPr>
              <w:t xml:space="preserve">Name </w:t>
            </w:r>
            <w:r w:rsidR="00A21C55">
              <w:rPr>
                <w:rFonts w:ascii="Arial" w:hAnsi="Arial" w:cs="Arial"/>
                <w:sz w:val="24"/>
                <w:szCs w:val="24"/>
              </w:rPr>
              <w:t xml:space="preserve">&amp; address with contact details. </w:t>
            </w:r>
          </w:p>
          <w:p w14:paraId="764DF7E4" w14:textId="77777777" w:rsidR="00A21C55" w:rsidRDefault="00A21C55" w:rsidP="00A67A67">
            <w:pPr>
              <w:spacing w:line="0" w:lineRule="atLeast"/>
              <w:rPr>
                <w:rFonts w:ascii="Arial" w:hAnsi="Arial" w:cs="Arial"/>
                <w:sz w:val="24"/>
                <w:szCs w:val="24"/>
              </w:rPr>
            </w:pPr>
            <w:r>
              <w:rPr>
                <w:rFonts w:ascii="Arial" w:hAnsi="Arial" w:cs="Arial"/>
                <w:sz w:val="24"/>
                <w:szCs w:val="24"/>
              </w:rPr>
              <w:t>Email id and Mobile number</w:t>
            </w:r>
          </w:p>
        </w:tc>
        <w:tc>
          <w:tcPr>
            <w:tcW w:w="5670" w:type="dxa"/>
          </w:tcPr>
          <w:p w14:paraId="282BD061" w14:textId="77777777" w:rsidR="005B06BF" w:rsidRDefault="005B06BF" w:rsidP="005B06BF">
            <w:pPr>
              <w:spacing w:line="0" w:lineRule="atLeast"/>
              <w:jc w:val="both"/>
              <w:rPr>
                <w:rFonts w:ascii="Arial" w:hAnsi="Arial" w:cs="Arial"/>
                <w:sz w:val="24"/>
                <w:szCs w:val="24"/>
              </w:rPr>
            </w:pPr>
          </w:p>
        </w:tc>
      </w:tr>
      <w:tr w:rsidR="005B06BF" w14:paraId="7E2DF12F" w14:textId="77777777" w:rsidTr="005B06BF">
        <w:tc>
          <w:tcPr>
            <w:tcW w:w="1195" w:type="dxa"/>
          </w:tcPr>
          <w:p w14:paraId="13A0467F" w14:textId="77777777" w:rsidR="005B06BF" w:rsidRDefault="005B06BF" w:rsidP="005B06BF">
            <w:pPr>
              <w:spacing w:line="0" w:lineRule="atLeast"/>
              <w:jc w:val="both"/>
              <w:rPr>
                <w:rFonts w:ascii="Arial" w:hAnsi="Arial" w:cs="Arial"/>
                <w:sz w:val="24"/>
                <w:szCs w:val="24"/>
              </w:rPr>
            </w:pPr>
            <w:r>
              <w:rPr>
                <w:rFonts w:ascii="Arial" w:hAnsi="Arial" w:cs="Arial"/>
                <w:sz w:val="24"/>
                <w:szCs w:val="24"/>
              </w:rPr>
              <w:t>3</w:t>
            </w:r>
          </w:p>
        </w:tc>
        <w:tc>
          <w:tcPr>
            <w:tcW w:w="3260" w:type="dxa"/>
          </w:tcPr>
          <w:p w14:paraId="06BD42F1" w14:textId="1D73424A" w:rsidR="005B06BF" w:rsidRDefault="005B06BF" w:rsidP="00A67A67">
            <w:pPr>
              <w:spacing w:line="0" w:lineRule="atLeast"/>
              <w:rPr>
                <w:rFonts w:ascii="Arial" w:hAnsi="Arial" w:cs="Arial"/>
                <w:sz w:val="24"/>
                <w:szCs w:val="24"/>
              </w:rPr>
            </w:pPr>
            <w:r>
              <w:rPr>
                <w:rFonts w:ascii="Arial" w:hAnsi="Arial" w:cs="Arial"/>
                <w:sz w:val="24"/>
                <w:szCs w:val="24"/>
              </w:rPr>
              <w:t>Are you a member</w:t>
            </w:r>
            <w:r w:rsidRPr="00EE2E00">
              <w:rPr>
                <w:rFonts w:ascii="Arial" w:hAnsi="Arial" w:cs="Arial"/>
                <w:sz w:val="24"/>
                <w:szCs w:val="24"/>
                <w:vertAlign w:val="superscript"/>
              </w:rPr>
              <w:t>##</w:t>
            </w:r>
            <w:r>
              <w:rPr>
                <w:rFonts w:ascii="Arial" w:hAnsi="Arial" w:cs="Arial"/>
                <w:sz w:val="24"/>
                <w:szCs w:val="24"/>
              </w:rPr>
              <w:t xml:space="preserve"> of WQIA (Water Quality Association) </w:t>
            </w:r>
          </w:p>
        </w:tc>
        <w:tc>
          <w:tcPr>
            <w:tcW w:w="5670" w:type="dxa"/>
          </w:tcPr>
          <w:p w14:paraId="25BDD1FF" w14:textId="719E027F" w:rsidR="005B06BF" w:rsidRDefault="005B06BF" w:rsidP="005B06BF">
            <w:pPr>
              <w:spacing w:line="0" w:lineRule="atLeast"/>
              <w:jc w:val="both"/>
              <w:rPr>
                <w:rFonts w:ascii="Arial" w:hAnsi="Arial" w:cs="Arial"/>
                <w:sz w:val="24"/>
                <w:szCs w:val="24"/>
              </w:rPr>
            </w:pPr>
            <w:r>
              <w:rPr>
                <w:rFonts w:ascii="Arial" w:hAnsi="Arial" w:cs="Arial"/>
                <w:sz w:val="24"/>
                <w:szCs w:val="24"/>
              </w:rPr>
              <w:t xml:space="preserve">           </w:t>
            </w:r>
            <w:r w:rsidR="00A810DA">
              <w:rPr>
                <w:rFonts w:ascii="Arial" w:hAnsi="Arial" w:cs="Arial"/>
                <w:sz w:val="24"/>
                <w:szCs w:val="24"/>
              </w:rPr>
              <w:br/>
              <w:t xml:space="preserve">           </w:t>
            </w:r>
            <w:r>
              <w:rPr>
                <w:rFonts w:ascii="Arial" w:hAnsi="Arial" w:cs="Arial"/>
                <w:sz w:val="24"/>
                <w:szCs w:val="24"/>
              </w:rPr>
              <w:t xml:space="preserve"> Yes                                    No </w:t>
            </w:r>
          </w:p>
        </w:tc>
      </w:tr>
      <w:tr w:rsidR="005B06BF" w14:paraId="6027A4DD" w14:textId="77777777" w:rsidTr="00A21C55">
        <w:trPr>
          <w:trHeight w:val="2660"/>
        </w:trPr>
        <w:tc>
          <w:tcPr>
            <w:tcW w:w="1195" w:type="dxa"/>
          </w:tcPr>
          <w:p w14:paraId="438A9834" w14:textId="77777777" w:rsidR="005B06BF" w:rsidRDefault="005B06BF" w:rsidP="005B06BF">
            <w:pPr>
              <w:spacing w:line="0" w:lineRule="atLeast"/>
              <w:jc w:val="both"/>
              <w:rPr>
                <w:rFonts w:ascii="Arial" w:hAnsi="Arial" w:cs="Arial"/>
                <w:sz w:val="24"/>
                <w:szCs w:val="24"/>
              </w:rPr>
            </w:pPr>
            <w:r>
              <w:rPr>
                <w:rFonts w:ascii="Arial" w:hAnsi="Arial" w:cs="Arial"/>
                <w:sz w:val="24"/>
                <w:szCs w:val="24"/>
              </w:rPr>
              <w:t>4</w:t>
            </w:r>
          </w:p>
        </w:tc>
        <w:tc>
          <w:tcPr>
            <w:tcW w:w="3260" w:type="dxa"/>
          </w:tcPr>
          <w:p w14:paraId="36FDCDBF" w14:textId="77777777" w:rsidR="005B06BF" w:rsidRDefault="005B06BF" w:rsidP="00A67A67">
            <w:pPr>
              <w:spacing w:line="0" w:lineRule="atLeast"/>
              <w:rPr>
                <w:rFonts w:ascii="Arial" w:hAnsi="Arial" w:cs="Arial"/>
                <w:sz w:val="24"/>
                <w:szCs w:val="24"/>
              </w:rPr>
            </w:pPr>
            <w:r>
              <w:rPr>
                <w:rFonts w:ascii="Arial" w:hAnsi="Arial" w:cs="Arial"/>
                <w:sz w:val="24"/>
                <w:szCs w:val="24"/>
              </w:rPr>
              <w:t xml:space="preserve">Have you been a member of standards development committee in any of the organization. </w:t>
            </w:r>
          </w:p>
        </w:tc>
        <w:tc>
          <w:tcPr>
            <w:tcW w:w="5670" w:type="dxa"/>
          </w:tcPr>
          <w:p w14:paraId="41CADD79" w14:textId="2DB1C1AE" w:rsidR="005B06BF" w:rsidRDefault="005B06BF" w:rsidP="005B06BF">
            <w:pPr>
              <w:spacing w:line="0" w:lineRule="atLeast"/>
              <w:jc w:val="both"/>
              <w:rPr>
                <w:rFonts w:ascii="Arial" w:hAnsi="Arial" w:cs="Arial"/>
                <w:sz w:val="24"/>
                <w:szCs w:val="24"/>
              </w:rPr>
            </w:pPr>
            <w:r>
              <w:rPr>
                <w:rFonts w:ascii="Arial" w:hAnsi="Arial" w:cs="Arial"/>
                <w:sz w:val="24"/>
                <w:szCs w:val="24"/>
              </w:rPr>
              <w:t xml:space="preserve">            </w:t>
            </w:r>
            <w:r w:rsidR="00A810DA">
              <w:rPr>
                <w:rFonts w:ascii="Arial" w:hAnsi="Arial" w:cs="Arial"/>
                <w:sz w:val="24"/>
                <w:szCs w:val="24"/>
              </w:rPr>
              <w:br/>
              <w:t xml:space="preserve">            </w:t>
            </w:r>
            <w:r>
              <w:rPr>
                <w:rFonts w:ascii="Arial" w:hAnsi="Arial" w:cs="Arial"/>
                <w:sz w:val="24"/>
                <w:szCs w:val="24"/>
              </w:rPr>
              <w:t>Yes                                   No</w:t>
            </w:r>
          </w:p>
          <w:p w14:paraId="1E9F3091" w14:textId="77777777" w:rsidR="005B06BF" w:rsidRDefault="005B06BF" w:rsidP="005B06BF">
            <w:pPr>
              <w:spacing w:line="0" w:lineRule="atLeast"/>
              <w:jc w:val="both"/>
              <w:rPr>
                <w:rFonts w:ascii="Arial" w:hAnsi="Arial" w:cs="Arial"/>
                <w:sz w:val="24"/>
                <w:szCs w:val="24"/>
              </w:rPr>
            </w:pPr>
          </w:p>
          <w:p w14:paraId="5C16FAB3" w14:textId="77777777" w:rsidR="005B06BF" w:rsidRDefault="005B06BF" w:rsidP="005B06BF">
            <w:pPr>
              <w:spacing w:line="0" w:lineRule="atLeast"/>
              <w:jc w:val="both"/>
              <w:rPr>
                <w:rFonts w:ascii="Arial" w:hAnsi="Arial" w:cs="Arial"/>
                <w:sz w:val="24"/>
                <w:szCs w:val="24"/>
              </w:rPr>
            </w:pPr>
            <w:r>
              <w:rPr>
                <w:rFonts w:ascii="Arial" w:hAnsi="Arial" w:cs="Arial"/>
                <w:sz w:val="24"/>
                <w:szCs w:val="24"/>
              </w:rPr>
              <w:t xml:space="preserve">If yes, please describe briefly. </w:t>
            </w:r>
          </w:p>
          <w:p w14:paraId="789C7E90" w14:textId="77777777" w:rsidR="005B06BF" w:rsidRDefault="005B06BF" w:rsidP="005B06BF">
            <w:pPr>
              <w:spacing w:line="0" w:lineRule="atLeast"/>
              <w:jc w:val="both"/>
              <w:rPr>
                <w:rFonts w:ascii="Arial" w:hAnsi="Arial" w:cs="Arial"/>
                <w:sz w:val="24"/>
                <w:szCs w:val="24"/>
              </w:rPr>
            </w:pPr>
          </w:p>
          <w:p w14:paraId="26B05CD7" w14:textId="77777777" w:rsidR="005B06BF" w:rsidRDefault="005B06BF" w:rsidP="005B06BF">
            <w:pPr>
              <w:spacing w:line="0" w:lineRule="atLeast"/>
              <w:jc w:val="both"/>
              <w:rPr>
                <w:rFonts w:ascii="Arial" w:hAnsi="Arial" w:cs="Arial"/>
                <w:sz w:val="24"/>
                <w:szCs w:val="24"/>
              </w:rPr>
            </w:pPr>
          </w:p>
          <w:p w14:paraId="56E667C4" w14:textId="77777777" w:rsidR="005B06BF" w:rsidRDefault="005B06BF" w:rsidP="005B06BF">
            <w:pPr>
              <w:spacing w:line="0" w:lineRule="atLeast"/>
              <w:jc w:val="both"/>
              <w:rPr>
                <w:rFonts w:ascii="Arial" w:hAnsi="Arial" w:cs="Arial"/>
                <w:sz w:val="24"/>
                <w:szCs w:val="24"/>
              </w:rPr>
            </w:pPr>
          </w:p>
        </w:tc>
      </w:tr>
      <w:tr w:rsidR="005B06BF" w14:paraId="6B7AE9CF" w14:textId="77777777" w:rsidTr="005B06BF">
        <w:tc>
          <w:tcPr>
            <w:tcW w:w="1195" w:type="dxa"/>
          </w:tcPr>
          <w:p w14:paraId="6BECAA3E" w14:textId="77777777" w:rsidR="005B06BF" w:rsidRDefault="005B06BF" w:rsidP="005B06BF">
            <w:pPr>
              <w:spacing w:line="0" w:lineRule="atLeast"/>
              <w:jc w:val="both"/>
              <w:rPr>
                <w:rFonts w:ascii="Arial" w:hAnsi="Arial" w:cs="Arial"/>
                <w:sz w:val="24"/>
                <w:szCs w:val="24"/>
              </w:rPr>
            </w:pPr>
            <w:r>
              <w:rPr>
                <w:rFonts w:ascii="Arial" w:hAnsi="Arial" w:cs="Arial"/>
                <w:sz w:val="24"/>
                <w:szCs w:val="24"/>
              </w:rPr>
              <w:t>5.</w:t>
            </w:r>
          </w:p>
        </w:tc>
        <w:tc>
          <w:tcPr>
            <w:tcW w:w="3260" w:type="dxa"/>
          </w:tcPr>
          <w:p w14:paraId="714C054E" w14:textId="77777777" w:rsidR="005B06BF" w:rsidRDefault="00A21C55" w:rsidP="00A67A67">
            <w:pPr>
              <w:spacing w:line="0" w:lineRule="atLeast"/>
              <w:rPr>
                <w:rFonts w:ascii="Arial" w:hAnsi="Arial" w:cs="Arial"/>
                <w:sz w:val="24"/>
                <w:szCs w:val="24"/>
              </w:rPr>
            </w:pPr>
            <w:r>
              <w:rPr>
                <w:rFonts w:ascii="Arial" w:hAnsi="Arial" w:cs="Arial"/>
                <w:sz w:val="24"/>
                <w:szCs w:val="24"/>
              </w:rPr>
              <w:t xml:space="preserve">Can you please describe briefly what is the benefit you are expecting by becoming a member of </w:t>
            </w:r>
            <w:proofErr w:type="gramStart"/>
            <w:r>
              <w:rPr>
                <w:rFonts w:ascii="Arial" w:hAnsi="Arial" w:cs="Arial"/>
                <w:sz w:val="24"/>
                <w:szCs w:val="24"/>
              </w:rPr>
              <w:t>above mentioned</w:t>
            </w:r>
            <w:proofErr w:type="gramEnd"/>
            <w:r>
              <w:rPr>
                <w:rFonts w:ascii="Arial" w:hAnsi="Arial" w:cs="Arial"/>
                <w:sz w:val="24"/>
                <w:szCs w:val="24"/>
              </w:rPr>
              <w:t xml:space="preserve"> working group. </w:t>
            </w:r>
          </w:p>
        </w:tc>
        <w:tc>
          <w:tcPr>
            <w:tcW w:w="5670" w:type="dxa"/>
          </w:tcPr>
          <w:p w14:paraId="0C747A0D" w14:textId="77777777" w:rsidR="005B06BF" w:rsidRDefault="005B06BF" w:rsidP="005B06BF">
            <w:pPr>
              <w:spacing w:line="0" w:lineRule="atLeast"/>
              <w:jc w:val="both"/>
              <w:rPr>
                <w:rFonts w:ascii="Arial" w:hAnsi="Arial" w:cs="Arial"/>
                <w:sz w:val="24"/>
                <w:szCs w:val="24"/>
              </w:rPr>
            </w:pPr>
          </w:p>
        </w:tc>
      </w:tr>
      <w:tr w:rsidR="00917D2B" w14:paraId="0C0F6268" w14:textId="77777777" w:rsidTr="005B06BF">
        <w:tc>
          <w:tcPr>
            <w:tcW w:w="1195" w:type="dxa"/>
          </w:tcPr>
          <w:p w14:paraId="6568A707" w14:textId="77777777" w:rsidR="00917D2B" w:rsidRDefault="00917D2B" w:rsidP="005B06BF">
            <w:pPr>
              <w:spacing w:line="0" w:lineRule="atLeast"/>
              <w:jc w:val="both"/>
              <w:rPr>
                <w:rFonts w:ascii="Arial" w:hAnsi="Arial" w:cs="Arial"/>
                <w:sz w:val="24"/>
                <w:szCs w:val="24"/>
              </w:rPr>
            </w:pPr>
            <w:r>
              <w:rPr>
                <w:rFonts w:ascii="Arial" w:hAnsi="Arial" w:cs="Arial"/>
                <w:sz w:val="24"/>
                <w:szCs w:val="24"/>
              </w:rPr>
              <w:t>6</w:t>
            </w:r>
          </w:p>
        </w:tc>
        <w:tc>
          <w:tcPr>
            <w:tcW w:w="3260" w:type="dxa"/>
          </w:tcPr>
          <w:p w14:paraId="7ADCA90E" w14:textId="77777777" w:rsidR="00917D2B" w:rsidRDefault="00917D2B" w:rsidP="00A67A67">
            <w:pPr>
              <w:spacing w:line="0" w:lineRule="atLeast"/>
              <w:rPr>
                <w:rFonts w:ascii="Arial" w:hAnsi="Arial" w:cs="Arial"/>
                <w:sz w:val="24"/>
                <w:szCs w:val="24"/>
              </w:rPr>
            </w:pPr>
            <w:r>
              <w:rPr>
                <w:rFonts w:ascii="Arial" w:hAnsi="Arial" w:cs="Arial"/>
                <w:sz w:val="24"/>
                <w:szCs w:val="24"/>
              </w:rPr>
              <w:t>Educational Qualification, Industry, manufacturing, Technical experience  etc.</w:t>
            </w:r>
          </w:p>
        </w:tc>
        <w:tc>
          <w:tcPr>
            <w:tcW w:w="5670" w:type="dxa"/>
          </w:tcPr>
          <w:p w14:paraId="2560C26C" w14:textId="2589B35B" w:rsidR="00917D2B" w:rsidRDefault="00A67A67" w:rsidP="005B06BF">
            <w:pPr>
              <w:spacing w:line="0" w:lineRule="atLeast"/>
              <w:jc w:val="both"/>
              <w:rPr>
                <w:rFonts w:ascii="Arial" w:hAnsi="Arial" w:cs="Arial"/>
                <w:sz w:val="24"/>
                <w:szCs w:val="24"/>
              </w:rPr>
            </w:pPr>
            <w:r>
              <w:rPr>
                <w:rFonts w:ascii="Arial" w:hAnsi="Arial" w:cs="Arial"/>
                <w:sz w:val="24"/>
                <w:szCs w:val="24"/>
              </w:rPr>
              <w:br/>
            </w:r>
            <w:r w:rsidR="00917D2B">
              <w:rPr>
                <w:rFonts w:ascii="Arial" w:hAnsi="Arial" w:cs="Arial"/>
                <w:sz w:val="24"/>
                <w:szCs w:val="24"/>
              </w:rPr>
              <w:t>Attach your resume also.</w:t>
            </w:r>
          </w:p>
        </w:tc>
      </w:tr>
    </w:tbl>
    <w:p w14:paraId="453EF9F6" w14:textId="77777777" w:rsidR="007C1C25" w:rsidRPr="00870362" w:rsidRDefault="005B06BF" w:rsidP="007C1C25">
      <w:pPr>
        <w:spacing w:line="0" w:lineRule="atLeast"/>
        <w:ind w:left="360"/>
        <w:jc w:val="both"/>
        <w:rPr>
          <w:rFonts w:ascii="Arial" w:hAnsi="Arial" w:cs="Arial"/>
          <w:sz w:val="24"/>
          <w:szCs w:val="24"/>
        </w:rPr>
      </w:pPr>
      <w:r w:rsidRPr="00EE2E00">
        <w:rPr>
          <w:rFonts w:ascii="Arial" w:hAnsi="Arial" w:cs="Arial"/>
          <w:sz w:val="24"/>
          <w:szCs w:val="24"/>
          <w:vertAlign w:val="superscript"/>
        </w:rPr>
        <w:t>##</w:t>
      </w:r>
      <w:r>
        <w:rPr>
          <w:rFonts w:ascii="Arial" w:hAnsi="Arial" w:cs="Arial"/>
          <w:sz w:val="24"/>
          <w:szCs w:val="24"/>
        </w:rPr>
        <w:t xml:space="preserve"> All participants are recommended to become member of WQIA. </w:t>
      </w:r>
    </w:p>
    <w:p w14:paraId="1C082577" w14:textId="77777777" w:rsidR="007C1C25" w:rsidRDefault="007C1C25" w:rsidP="007C1C25">
      <w:pPr>
        <w:spacing w:line="0" w:lineRule="atLeast"/>
        <w:ind w:left="360"/>
        <w:jc w:val="both"/>
        <w:rPr>
          <w:rFonts w:ascii="Arial" w:hAnsi="Arial" w:cs="Arial"/>
          <w:sz w:val="24"/>
          <w:szCs w:val="24"/>
        </w:rPr>
      </w:pPr>
    </w:p>
    <w:p w14:paraId="7F920A90" w14:textId="77777777" w:rsidR="00665CF8" w:rsidRDefault="00665CF8" w:rsidP="007C1C25">
      <w:pPr>
        <w:spacing w:line="0" w:lineRule="atLeast"/>
        <w:ind w:left="360"/>
        <w:jc w:val="both"/>
        <w:rPr>
          <w:rFonts w:ascii="Arial" w:hAnsi="Arial" w:cs="Arial"/>
          <w:sz w:val="24"/>
          <w:szCs w:val="24"/>
        </w:rPr>
      </w:pPr>
    </w:p>
    <w:p w14:paraId="20AC2954" w14:textId="77777777" w:rsidR="00665CF8" w:rsidRDefault="00665CF8" w:rsidP="007C1C25">
      <w:pPr>
        <w:spacing w:line="0" w:lineRule="atLeast"/>
        <w:ind w:left="360"/>
        <w:jc w:val="both"/>
        <w:rPr>
          <w:rFonts w:ascii="Arial" w:hAnsi="Arial" w:cs="Arial"/>
          <w:sz w:val="24"/>
          <w:szCs w:val="24"/>
        </w:rPr>
      </w:pPr>
    </w:p>
    <w:p w14:paraId="07BA4E77" w14:textId="77777777" w:rsidR="00665CF8" w:rsidRDefault="00665CF8" w:rsidP="007C1C25">
      <w:pPr>
        <w:spacing w:line="0" w:lineRule="atLeast"/>
        <w:ind w:left="360"/>
        <w:jc w:val="both"/>
        <w:rPr>
          <w:rFonts w:ascii="Arial" w:hAnsi="Arial" w:cs="Arial"/>
          <w:sz w:val="24"/>
          <w:szCs w:val="24"/>
        </w:rPr>
      </w:pPr>
    </w:p>
    <w:p w14:paraId="66DE350B" w14:textId="77777777" w:rsidR="00665CF8" w:rsidRPr="00D43D4A" w:rsidRDefault="00665CF8" w:rsidP="00A810DA">
      <w:pPr>
        <w:spacing w:line="0" w:lineRule="atLeast"/>
        <w:rPr>
          <w:rFonts w:ascii="Arial" w:hAnsi="Arial" w:cs="Arial"/>
          <w:b/>
          <w:sz w:val="36"/>
          <w:szCs w:val="36"/>
        </w:rPr>
      </w:pPr>
    </w:p>
    <w:p w14:paraId="75A5C2EE" w14:textId="77777777" w:rsidR="00D43D4A" w:rsidRPr="00D43D4A" w:rsidRDefault="00D43D4A" w:rsidP="00D43D4A">
      <w:pPr>
        <w:spacing w:line="0" w:lineRule="atLeast"/>
        <w:ind w:left="360"/>
        <w:jc w:val="center"/>
        <w:rPr>
          <w:rFonts w:ascii="Arial" w:hAnsi="Arial" w:cs="Arial"/>
          <w:b/>
          <w:sz w:val="36"/>
          <w:szCs w:val="36"/>
        </w:rPr>
      </w:pPr>
      <w:r w:rsidRPr="00D43D4A">
        <w:rPr>
          <w:rFonts w:ascii="Arial" w:hAnsi="Arial" w:cs="Arial"/>
          <w:b/>
          <w:sz w:val="36"/>
          <w:szCs w:val="36"/>
        </w:rPr>
        <w:t>DECLARATION:</w:t>
      </w:r>
    </w:p>
    <w:p w14:paraId="73341FCA" w14:textId="77777777" w:rsidR="00D43D4A" w:rsidRDefault="00D43D4A" w:rsidP="007C1C25">
      <w:pPr>
        <w:spacing w:line="0" w:lineRule="atLeast"/>
        <w:ind w:left="360"/>
        <w:jc w:val="both"/>
        <w:rPr>
          <w:rFonts w:ascii="Arial" w:hAnsi="Arial" w:cs="Arial"/>
          <w:sz w:val="24"/>
          <w:szCs w:val="24"/>
        </w:rPr>
      </w:pPr>
    </w:p>
    <w:p w14:paraId="31B487FD" w14:textId="31A6324C" w:rsidR="00A21C55" w:rsidRDefault="00A21C55" w:rsidP="007C1C25">
      <w:pPr>
        <w:spacing w:line="0" w:lineRule="atLeast"/>
        <w:ind w:left="360"/>
        <w:jc w:val="both"/>
        <w:rPr>
          <w:rFonts w:ascii="Arial" w:hAnsi="Arial" w:cs="Arial"/>
          <w:sz w:val="24"/>
          <w:szCs w:val="24"/>
        </w:rPr>
      </w:pPr>
      <w:r>
        <w:rPr>
          <w:rFonts w:ascii="Arial" w:hAnsi="Arial" w:cs="Arial"/>
          <w:sz w:val="24"/>
          <w:szCs w:val="24"/>
        </w:rPr>
        <w:t xml:space="preserve">I </w:t>
      </w:r>
      <w:r w:rsidR="00A67A67">
        <w:rPr>
          <w:rFonts w:ascii="Arial" w:hAnsi="Arial" w:cs="Arial"/>
          <w:sz w:val="24"/>
          <w:szCs w:val="24"/>
        </w:rPr>
        <w:t>______________________________</w:t>
      </w:r>
      <w:r>
        <w:rPr>
          <w:rFonts w:ascii="Arial" w:hAnsi="Arial" w:cs="Arial"/>
          <w:sz w:val="24"/>
          <w:szCs w:val="24"/>
        </w:rPr>
        <w:t xml:space="preserve"> as an individual / representative of </w:t>
      </w:r>
      <w:r w:rsidR="00D43D4A">
        <w:rPr>
          <w:rFonts w:ascii="Arial" w:hAnsi="Arial" w:cs="Arial"/>
          <w:sz w:val="24"/>
          <w:szCs w:val="24"/>
        </w:rPr>
        <w:t xml:space="preserve">M/s </w:t>
      </w:r>
      <w:r w:rsidR="00A67A67">
        <w:rPr>
          <w:rFonts w:ascii="Arial" w:hAnsi="Arial" w:cs="Arial"/>
          <w:sz w:val="24"/>
          <w:szCs w:val="24"/>
        </w:rPr>
        <w:t>______________</w:t>
      </w:r>
      <w:r>
        <w:rPr>
          <w:rFonts w:ascii="Arial" w:hAnsi="Arial" w:cs="Arial"/>
          <w:sz w:val="24"/>
          <w:szCs w:val="24"/>
        </w:rPr>
        <w:t xml:space="preserve"> agree that I am voluntarily participating as a member of the working group and contribute to the standard development fully independently without any </w:t>
      </w:r>
      <w:r w:rsidR="00D43D4A">
        <w:rPr>
          <w:rFonts w:ascii="Arial" w:hAnsi="Arial" w:cs="Arial"/>
          <w:sz w:val="24"/>
          <w:szCs w:val="24"/>
        </w:rPr>
        <w:t>conflict</w:t>
      </w:r>
      <w:r>
        <w:rPr>
          <w:rFonts w:ascii="Arial" w:hAnsi="Arial" w:cs="Arial"/>
          <w:sz w:val="24"/>
          <w:szCs w:val="24"/>
        </w:rPr>
        <w:t xml:space="preserve"> of interest with my profession and this standard which is under development. I will contribute to share my feedback genuinely without undergoing any undue pressure from any individual or organization. </w:t>
      </w:r>
    </w:p>
    <w:p w14:paraId="75D1B545" w14:textId="77777777" w:rsidR="00A21C55" w:rsidRDefault="00A21C55" w:rsidP="007C1C25">
      <w:pPr>
        <w:spacing w:line="0" w:lineRule="atLeast"/>
        <w:ind w:left="360"/>
        <w:jc w:val="both"/>
        <w:rPr>
          <w:rFonts w:ascii="Arial" w:hAnsi="Arial" w:cs="Arial"/>
          <w:sz w:val="24"/>
          <w:szCs w:val="24"/>
        </w:rPr>
      </w:pPr>
      <w:r>
        <w:rPr>
          <w:rFonts w:ascii="Arial" w:hAnsi="Arial" w:cs="Arial"/>
          <w:sz w:val="24"/>
          <w:szCs w:val="24"/>
        </w:rPr>
        <w:t>Also I am willing to attend meetings either by on-line or physically (</w:t>
      </w:r>
      <w:r w:rsidR="00665CF8">
        <w:rPr>
          <w:rFonts w:ascii="Arial" w:hAnsi="Arial" w:cs="Arial"/>
          <w:sz w:val="24"/>
          <w:szCs w:val="24"/>
        </w:rPr>
        <w:t xml:space="preserve">though </w:t>
      </w:r>
      <w:r>
        <w:rPr>
          <w:rFonts w:ascii="Arial" w:hAnsi="Arial" w:cs="Arial"/>
          <w:sz w:val="24"/>
          <w:szCs w:val="24"/>
        </w:rPr>
        <w:t xml:space="preserve">physical meeting is not </w:t>
      </w:r>
      <w:r w:rsidR="00D43D4A">
        <w:rPr>
          <w:rFonts w:ascii="Arial" w:hAnsi="Arial" w:cs="Arial"/>
          <w:sz w:val="24"/>
          <w:szCs w:val="24"/>
        </w:rPr>
        <w:t>mandatory) at</w:t>
      </w:r>
      <w:r>
        <w:rPr>
          <w:rFonts w:ascii="Arial" w:hAnsi="Arial" w:cs="Arial"/>
          <w:sz w:val="24"/>
          <w:szCs w:val="24"/>
        </w:rPr>
        <w:t xml:space="preserve"> my own interest and expenses. I also promise that I </w:t>
      </w:r>
      <w:r w:rsidR="00D43D4A">
        <w:rPr>
          <w:rFonts w:ascii="Arial" w:hAnsi="Arial" w:cs="Arial"/>
          <w:sz w:val="24"/>
          <w:szCs w:val="24"/>
        </w:rPr>
        <w:t xml:space="preserve">am </w:t>
      </w:r>
      <w:r>
        <w:rPr>
          <w:rFonts w:ascii="Arial" w:hAnsi="Arial" w:cs="Arial"/>
          <w:sz w:val="24"/>
          <w:szCs w:val="24"/>
        </w:rPr>
        <w:t xml:space="preserve">available for telephonic </w:t>
      </w:r>
      <w:r w:rsidR="00665CF8">
        <w:rPr>
          <w:rFonts w:ascii="Arial" w:hAnsi="Arial" w:cs="Arial"/>
          <w:sz w:val="24"/>
          <w:szCs w:val="24"/>
        </w:rPr>
        <w:t>discussion or</w:t>
      </w:r>
      <w:r>
        <w:rPr>
          <w:rFonts w:ascii="Arial" w:hAnsi="Arial" w:cs="Arial"/>
          <w:sz w:val="24"/>
          <w:szCs w:val="24"/>
        </w:rPr>
        <w:t xml:space="preserve"> email </w:t>
      </w:r>
      <w:r w:rsidR="00665CF8">
        <w:rPr>
          <w:rFonts w:ascii="Arial" w:hAnsi="Arial" w:cs="Arial"/>
          <w:sz w:val="24"/>
          <w:szCs w:val="24"/>
        </w:rPr>
        <w:t>communication,</w:t>
      </w:r>
      <w:r>
        <w:rPr>
          <w:rFonts w:ascii="Arial" w:hAnsi="Arial" w:cs="Arial"/>
          <w:sz w:val="24"/>
          <w:szCs w:val="24"/>
        </w:rPr>
        <w:t xml:space="preserve"> if needed, even in the late hours </w:t>
      </w:r>
      <w:r w:rsidR="00D43D4A">
        <w:rPr>
          <w:rFonts w:ascii="Arial" w:hAnsi="Arial" w:cs="Arial"/>
          <w:sz w:val="24"/>
          <w:szCs w:val="24"/>
        </w:rPr>
        <w:t>(before</w:t>
      </w:r>
      <w:r>
        <w:rPr>
          <w:rFonts w:ascii="Arial" w:hAnsi="Arial" w:cs="Arial"/>
          <w:sz w:val="24"/>
          <w:szCs w:val="24"/>
        </w:rPr>
        <w:t xml:space="preserve"> 9.0 PM on </w:t>
      </w:r>
      <w:r w:rsidR="00D43D4A">
        <w:rPr>
          <w:rFonts w:ascii="Arial" w:hAnsi="Arial" w:cs="Arial"/>
          <w:sz w:val="24"/>
          <w:szCs w:val="24"/>
        </w:rPr>
        <w:t xml:space="preserve">a </w:t>
      </w:r>
      <w:r>
        <w:rPr>
          <w:rFonts w:ascii="Arial" w:hAnsi="Arial" w:cs="Arial"/>
          <w:sz w:val="24"/>
          <w:szCs w:val="24"/>
        </w:rPr>
        <w:t xml:space="preserve">specified day). </w:t>
      </w:r>
      <w:r w:rsidR="00665CF8">
        <w:rPr>
          <w:rFonts w:ascii="Arial" w:hAnsi="Arial" w:cs="Arial"/>
          <w:sz w:val="24"/>
          <w:szCs w:val="24"/>
        </w:rPr>
        <w:t xml:space="preserve">Also I fully abide by the ethical practice of not utilizing the testing procedures, content of this standard before it is published either for personal use or for my organization. </w:t>
      </w:r>
    </w:p>
    <w:p w14:paraId="09241965" w14:textId="77777777" w:rsidR="00665CF8" w:rsidRPr="00870362" w:rsidRDefault="00665CF8" w:rsidP="007C1C25">
      <w:pPr>
        <w:spacing w:line="0" w:lineRule="atLeast"/>
        <w:ind w:left="360"/>
        <w:jc w:val="both"/>
        <w:rPr>
          <w:rFonts w:ascii="Arial" w:hAnsi="Arial" w:cs="Arial"/>
          <w:sz w:val="24"/>
          <w:szCs w:val="24"/>
        </w:rPr>
      </w:pPr>
      <w:r>
        <w:rPr>
          <w:rFonts w:ascii="Arial" w:hAnsi="Arial" w:cs="Arial"/>
          <w:sz w:val="24"/>
          <w:szCs w:val="24"/>
        </w:rPr>
        <w:t xml:space="preserve">I </w:t>
      </w:r>
      <w:r w:rsidR="00D43D4A">
        <w:rPr>
          <w:rFonts w:ascii="Arial" w:hAnsi="Arial" w:cs="Arial"/>
          <w:sz w:val="24"/>
          <w:szCs w:val="24"/>
        </w:rPr>
        <w:t xml:space="preserve">obtained </w:t>
      </w:r>
      <w:r>
        <w:rPr>
          <w:rFonts w:ascii="Arial" w:hAnsi="Arial" w:cs="Arial"/>
          <w:sz w:val="24"/>
          <w:szCs w:val="24"/>
        </w:rPr>
        <w:t xml:space="preserve">permission from my organization officially to participate in the above working group. </w:t>
      </w:r>
    </w:p>
    <w:p w14:paraId="48EEFEF3" w14:textId="77777777" w:rsidR="00D43D4A" w:rsidRDefault="00665CF8" w:rsidP="007C1C25">
      <w:pPr>
        <w:spacing w:line="0" w:lineRule="atLeast"/>
        <w:ind w:left="360"/>
        <w:jc w:val="both"/>
        <w:rPr>
          <w:rFonts w:ascii="Arial" w:hAnsi="Arial" w:cs="Arial"/>
          <w:sz w:val="24"/>
          <w:szCs w:val="24"/>
        </w:rPr>
      </w:pPr>
      <w:r>
        <w:rPr>
          <w:rFonts w:ascii="Arial" w:hAnsi="Arial" w:cs="Arial"/>
          <w:sz w:val="24"/>
          <w:szCs w:val="24"/>
        </w:rPr>
        <w:t>I also promise that during discussions in the meeting</w:t>
      </w:r>
      <w:r w:rsidR="00D43D4A">
        <w:rPr>
          <w:rFonts w:ascii="Arial" w:hAnsi="Arial" w:cs="Arial"/>
          <w:sz w:val="24"/>
          <w:szCs w:val="24"/>
        </w:rPr>
        <w:t>(s)</w:t>
      </w:r>
      <w:r>
        <w:rPr>
          <w:rFonts w:ascii="Arial" w:hAnsi="Arial" w:cs="Arial"/>
          <w:sz w:val="24"/>
          <w:szCs w:val="24"/>
        </w:rPr>
        <w:t xml:space="preserve"> I do not use any </w:t>
      </w:r>
      <w:r w:rsidR="00D43D4A">
        <w:rPr>
          <w:rFonts w:ascii="Arial" w:hAnsi="Arial" w:cs="Arial"/>
          <w:sz w:val="24"/>
          <w:szCs w:val="24"/>
        </w:rPr>
        <w:t xml:space="preserve">such </w:t>
      </w:r>
      <w:r>
        <w:rPr>
          <w:rFonts w:ascii="Arial" w:hAnsi="Arial" w:cs="Arial"/>
          <w:sz w:val="24"/>
          <w:szCs w:val="24"/>
        </w:rPr>
        <w:t xml:space="preserve">vocabulary or reveal any information which is unethical, affecting anybody’s feelings and sentiments in the group. </w:t>
      </w:r>
    </w:p>
    <w:p w14:paraId="13B78027" w14:textId="77777777" w:rsidR="00D43D4A" w:rsidRDefault="00D43D4A" w:rsidP="007C1C25">
      <w:pPr>
        <w:spacing w:line="0" w:lineRule="atLeast"/>
        <w:ind w:left="360"/>
        <w:jc w:val="both"/>
        <w:rPr>
          <w:rFonts w:ascii="Arial" w:hAnsi="Arial" w:cs="Arial"/>
          <w:sz w:val="24"/>
          <w:szCs w:val="24"/>
        </w:rPr>
      </w:pPr>
    </w:p>
    <w:p w14:paraId="01BC23C6" w14:textId="77777777" w:rsidR="007C1C25" w:rsidRPr="00870362" w:rsidRDefault="00665CF8" w:rsidP="007C1C25">
      <w:pPr>
        <w:spacing w:line="0" w:lineRule="atLeast"/>
        <w:ind w:left="360"/>
        <w:jc w:val="both"/>
        <w:rPr>
          <w:rFonts w:ascii="Arial" w:hAnsi="Arial" w:cs="Arial"/>
          <w:sz w:val="24"/>
          <w:szCs w:val="24"/>
        </w:rPr>
      </w:pPr>
      <w:r>
        <w:rPr>
          <w:rFonts w:ascii="Arial" w:hAnsi="Arial" w:cs="Arial"/>
          <w:sz w:val="24"/>
          <w:szCs w:val="24"/>
        </w:rPr>
        <w:t xml:space="preserve">All the above information provided by me, as above, is true to best of my knowledge. </w:t>
      </w:r>
    </w:p>
    <w:p w14:paraId="29B520F9" w14:textId="77777777" w:rsidR="007C1C25" w:rsidRPr="00870362" w:rsidRDefault="007C1C25" w:rsidP="007C1C25">
      <w:pPr>
        <w:spacing w:line="0" w:lineRule="atLeast"/>
        <w:ind w:left="360"/>
        <w:jc w:val="both"/>
        <w:rPr>
          <w:rFonts w:ascii="Arial" w:hAnsi="Arial" w:cs="Arial"/>
          <w:sz w:val="24"/>
          <w:szCs w:val="24"/>
        </w:rPr>
      </w:pPr>
    </w:p>
    <w:p w14:paraId="24BEB339" w14:textId="77777777" w:rsidR="007C1C25" w:rsidRDefault="00665CF8" w:rsidP="007C1C25">
      <w:pPr>
        <w:spacing w:line="0" w:lineRule="atLeast"/>
        <w:ind w:left="360"/>
        <w:jc w:val="both"/>
        <w:rPr>
          <w:rFonts w:ascii="Arial" w:hAnsi="Arial" w:cs="Arial"/>
          <w:sz w:val="24"/>
          <w:szCs w:val="24"/>
        </w:rPr>
      </w:pPr>
      <w:r>
        <w:rPr>
          <w:rFonts w:ascii="Arial" w:hAnsi="Arial" w:cs="Arial"/>
          <w:sz w:val="24"/>
          <w:szCs w:val="24"/>
        </w:rPr>
        <w:t>Place                                                                                      Name:</w:t>
      </w:r>
    </w:p>
    <w:p w14:paraId="42EE561E" w14:textId="77777777" w:rsidR="00665CF8" w:rsidRPr="00870362" w:rsidRDefault="00665CF8" w:rsidP="007C1C25">
      <w:pPr>
        <w:spacing w:line="0" w:lineRule="atLeast"/>
        <w:ind w:left="360"/>
        <w:jc w:val="both"/>
        <w:rPr>
          <w:rFonts w:ascii="Arial" w:hAnsi="Arial" w:cs="Arial"/>
          <w:sz w:val="24"/>
          <w:szCs w:val="24"/>
        </w:rPr>
      </w:pPr>
      <w:r>
        <w:rPr>
          <w:rFonts w:ascii="Arial" w:hAnsi="Arial" w:cs="Arial"/>
          <w:sz w:val="24"/>
          <w:szCs w:val="24"/>
        </w:rPr>
        <w:t>Date:                                                                                      Title:</w:t>
      </w:r>
    </w:p>
    <w:p w14:paraId="4C6A9085" w14:textId="77777777" w:rsidR="007C1C25" w:rsidRPr="00870362" w:rsidRDefault="00665CF8" w:rsidP="007C1C25">
      <w:pPr>
        <w:spacing w:line="0" w:lineRule="atLeast"/>
        <w:ind w:left="360"/>
        <w:jc w:val="both"/>
        <w:rPr>
          <w:rFonts w:ascii="Arial" w:hAnsi="Arial" w:cs="Arial"/>
          <w:sz w:val="24"/>
          <w:szCs w:val="24"/>
        </w:rPr>
      </w:pPr>
      <w:r>
        <w:rPr>
          <w:rFonts w:ascii="Arial" w:hAnsi="Arial" w:cs="Arial"/>
          <w:sz w:val="24"/>
          <w:szCs w:val="24"/>
        </w:rPr>
        <w:t xml:space="preserve">                                                                                               Signature:</w:t>
      </w:r>
    </w:p>
    <w:p w14:paraId="2F370D11" w14:textId="77777777" w:rsidR="007C1C25" w:rsidRPr="00870362" w:rsidRDefault="007C1C25" w:rsidP="007C1C25">
      <w:pPr>
        <w:spacing w:line="0" w:lineRule="atLeast"/>
        <w:ind w:left="360"/>
        <w:jc w:val="both"/>
        <w:rPr>
          <w:rFonts w:ascii="Arial" w:hAnsi="Arial" w:cs="Arial"/>
          <w:sz w:val="24"/>
          <w:szCs w:val="24"/>
        </w:rPr>
      </w:pPr>
    </w:p>
    <w:p w14:paraId="6DFD1B57" w14:textId="77777777" w:rsidR="007C1C25" w:rsidRPr="00870362" w:rsidRDefault="007C1C25" w:rsidP="007C1C25">
      <w:pPr>
        <w:spacing w:line="0" w:lineRule="atLeast"/>
        <w:ind w:left="360"/>
        <w:jc w:val="both"/>
        <w:rPr>
          <w:rFonts w:ascii="Arial" w:hAnsi="Arial" w:cs="Arial"/>
          <w:sz w:val="24"/>
          <w:szCs w:val="24"/>
        </w:rPr>
      </w:pPr>
    </w:p>
    <w:p w14:paraId="220ED477" w14:textId="77777777" w:rsidR="007C1C25" w:rsidRPr="00870362" w:rsidRDefault="007C1C25" w:rsidP="007C1C25">
      <w:pPr>
        <w:spacing w:line="0" w:lineRule="atLeast"/>
        <w:ind w:left="360"/>
        <w:jc w:val="both"/>
        <w:rPr>
          <w:rFonts w:ascii="Arial" w:hAnsi="Arial" w:cs="Arial"/>
          <w:sz w:val="24"/>
          <w:szCs w:val="24"/>
        </w:rPr>
      </w:pPr>
    </w:p>
    <w:p w14:paraId="2DF99673" w14:textId="77777777" w:rsidR="007C1C25" w:rsidRPr="00870362" w:rsidRDefault="007C1C25" w:rsidP="007C1C25">
      <w:pPr>
        <w:spacing w:line="0" w:lineRule="atLeast"/>
        <w:ind w:left="360"/>
        <w:jc w:val="both"/>
        <w:rPr>
          <w:rFonts w:ascii="Arial" w:hAnsi="Arial" w:cs="Arial"/>
          <w:sz w:val="24"/>
          <w:szCs w:val="24"/>
        </w:rPr>
      </w:pPr>
    </w:p>
    <w:p w14:paraId="5B0D7C9D" w14:textId="77777777" w:rsidR="00770C7A" w:rsidRPr="00870362" w:rsidRDefault="00770C7A" w:rsidP="007C1C25">
      <w:pPr>
        <w:spacing w:line="0" w:lineRule="atLeast"/>
        <w:ind w:left="360"/>
        <w:jc w:val="both"/>
        <w:rPr>
          <w:rFonts w:ascii="Arial" w:hAnsi="Arial" w:cs="Arial"/>
          <w:sz w:val="24"/>
          <w:szCs w:val="24"/>
        </w:rPr>
      </w:pPr>
    </w:p>
    <w:p w14:paraId="2F726DC6" w14:textId="77777777" w:rsidR="00770C7A" w:rsidRPr="00870362" w:rsidRDefault="00770C7A" w:rsidP="007C1C25">
      <w:pPr>
        <w:spacing w:line="0" w:lineRule="atLeast"/>
        <w:ind w:left="360"/>
        <w:jc w:val="both"/>
        <w:rPr>
          <w:rFonts w:ascii="Arial" w:hAnsi="Arial" w:cs="Arial"/>
          <w:sz w:val="24"/>
          <w:szCs w:val="24"/>
        </w:rPr>
      </w:pPr>
    </w:p>
    <w:sectPr w:rsidR="00770C7A" w:rsidRPr="00870362" w:rsidSect="00F974F2">
      <w:headerReference w:type="default" r:id="rId11"/>
      <w:footerReference w:type="default" r:id="rId12"/>
      <w:pgSz w:w="11909" w:h="16834" w:code="9"/>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72A5" w14:textId="77777777" w:rsidR="004F4520" w:rsidRDefault="004F4520">
      <w:pPr>
        <w:spacing w:after="0" w:line="240" w:lineRule="auto"/>
      </w:pPr>
      <w:r>
        <w:separator/>
      </w:r>
    </w:p>
  </w:endnote>
  <w:endnote w:type="continuationSeparator" w:id="0">
    <w:p w14:paraId="3994F27F" w14:textId="77777777" w:rsidR="004F4520" w:rsidRDefault="004F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E344" w14:textId="77777777" w:rsidR="00941F37" w:rsidRDefault="00941F37" w:rsidP="00F974F2">
    <w:pPr>
      <w:pStyle w:val="Footer"/>
      <w:pBdr>
        <w:top w:val="single" w:sz="4" w:space="1" w:color="D9D9D9"/>
      </w:pBdr>
      <w:rPr>
        <w:b/>
        <w:bCs/>
      </w:rPr>
    </w:pPr>
    <w:r>
      <w:fldChar w:fldCharType="begin"/>
    </w:r>
    <w:r>
      <w:instrText xml:space="preserve"> PAGE   \* MERGEFORMAT </w:instrText>
    </w:r>
    <w:r>
      <w:fldChar w:fldCharType="separate"/>
    </w:r>
    <w:r w:rsidR="00917D2B" w:rsidRPr="00917D2B">
      <w:rPr>
        <w:b/>
        <w:bCs/>
        <w:noProof/>
      </w:rPr>
      <w:t>3</w:t>
    </w:r>
    <w:r>
      <w:rPr>
        <w:b/>
        <w:bCs/>
        <w:noProof/>
      </w:rPr>
      <w:fldChar w:fldCharType="end"/>
    </w:r>
    <w:r>
      <w:rPr>
        <w:b/>
        <w:bCs/>
      </w:rPr>
      <w:t xml:space="preserve"> | </w:t>
    </w:r>
    <w:r w:rsidRPr="0028493B">
      <w:rPr>
        <w:color w:val="7F7F7F"/>
        <w:spacing w:val="60"/>
      </w:rPr>
      <w:t>Page</w:t>
    </w:r>
  </w:p>
  <w:p w14:paraId="54C99A44" w14:textId="77777777" w:rsidR="00941F37" w:rsidRDefault="00941F37" w:rsidP="00F974F2">
    <w:pPr>
      <w:spacing w:after="0" w:line="240" w:lineRule="auto"/>
      <w:jc w:val="both"/>
      <w:rPr>
        <w:rFonts w:ascii="Trebuchet MS" w:hAnsi="Trebuchet M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D4AC" w14:textId="77777777" w:rsidR="004F4520" w:rsidRDefault="004F4520">
      <w:pPr>
        <w:spacing w:after="0" w:line="240" w:lineRule="auto"/>
      </w:pPr>
      <w:r>
        <w:separator/>
      </w:r>
    </w:p>
  </w:footnote>
  <w:footnote w:type="continuationSeparator" w:id="0">
    <w:p w14:paraId="6F80CE86" w14:textId="77777777" w:rsidR="004F4520" w:rsidRDefault="004F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0645" w14:textId="77777777" w:rsidR="00941F37" w:rsidRDefault="00941F37">
    <w:pPr>
      <w:pStyle w:val="Header"/>
    </w:pPr>
    <w:r>
      <w:rPr>
        <w:noProof/>
        <w:lang w:val="en-IN" w:eastAsia="en-IN"/>
      </w:rPr>
      <w:drawing>
        <wp:inline distT="0" distB="0" distL="0" distR="0" wp14:anchorId="7541BE3A" wp14:editId="762B9DF2">
          <wp:extent cx="65341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3528" t="19623" r="21052" b="69673"/>
                  <a:stretch/>
                </pic:blipFill>
                <pic:spPr bwMode="auto">
                  <a:xfrm>
                    <a:off x="0" y="0"/>
                    <a:ext cx="6572890" cy="6898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singleLevel"/>
    <w:tmpl w:val="00000004"/>
    <w:name w:val="WW8Num3"/>
    <w:lvl w:ilvl="0">
      <w:start w:val="1"/>
      <w:numFmt w:val="lowerLetter"/>
      <w:lvlText w:val="%1."/>
      <w:lvlJc w:val="left"/>
      <w:pPr>
        <w:tabs>
          <w:tab w:val="num" w:pos="1440"/>
        </w:tabs>
        <w:ind w:left="1440" w:hanging="360"/>
      </w:pPr>
    </w:lvl>
  </w:abstractNum>
  <w:abstractNum w:abstractNumId="2" w15:restartNumberingAfterBreak="0">
    <w:nsid w:val="00000009"/>
    <w:multiLevelType w:val="singleLevel"/>
    <w:tmpl w:val="00000009"/>
    <w:name w:val="WW8Num8"/>
    <w:lvl w:ilvl="0">
      <w:start w:val="1"/>
      <w:numFmt w:val="decimal"/>
      <w:lvlText w:val="%1."/>
      <w:lvlJc w:val="left"/>
      <w:pPr>
        <w:tabs>
          <w:tab w:val="num" w:pos="720"/>
        </w:tabs>
        <w:ind w:left="720" w:hanging="360"/>
      </w:pPr>
    </w:lvl>
  </w:abstractNum>
  <w:abstractNum w:abstractNumId="3" w15:restartNumberingAfterBreak="0">
    <w:nsid w:val="00000013"/>
    <w:multiLevelType w:val="singleLevel"/>
    <w:tmpl w:val="00000013"/>
    <w:name w:val="WW8Num18"/>
    <w:lvl w:ilvl="0">
      <w:start w:val="1"/>
      <w:numFmt w:val="bullet"/>
      <w:lvlText w:val=""/>
      <w:lvlJc w:val="left"/>
      <w:pPr>
        <w:tabs>
          <w:tab w:val="num" w:pos="720"/>
        </w:tabs>
        <w:ind w:left="720" w:hanging="360"/>
      </w:pPr>
      <w:rPr>
        <w:rFonts w:ascii="Wingdings 3" w:hAnsi="Wingdings 3"/>
      </w:rPr>
    </w:lvl>
  </w:abstractNum>
  <w:abstractNum w:abstractNumId="4"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5" w15:restartNumberingAfterBreak="0">
    <w:nsid w:val="00000018"/>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singleLevel"/>
    <w:tmpl w:val="0000001A"/>
    <w:name w:val="WW8Num25"/>
    <w:lvl w:ilvl="0">
      <w:start w:val="1"/>
      <w:numFmt w:val="decimal"/>
      <w:lvlText w:val="%1."/>
      <w:lvlJc w:val="left"/>
      <w:pPr>
        <w:tabs>
          <w:tab w:val="num" w:pos="720"/>
        </w:tabs>
        <w:ind w:left="720" w:hanging="360"/>
      </w:pPr>
    </w:lvl>
  </w:abstractNum>
  <w:abstractNum w:abstractNumId="8" w15:restartNumberingAfterBreak="0">
    <w:nsid w:val="00AA378E"/>
    <w:multiLevelType w:val="hybridMultilevel"/>
    <w:tmpl w:val="E2FA4C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497321"/>
    <w:multiLevelType w:val="multilevel"/>
    <w:tmpl w:val="203C14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6678A1"/>
    <w:multiLevelType w:val="multilevel"/>
    <w:tmpl w:val="2F0074E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7953B28"/>
    <w:multiLevelType w:val="multilevel"/>
    <w:tmpl w:val="4238B3A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5C72CF"/>
    <w:multiLevelType w:val="multilevel"/>
    <w:tmpl w:val="98C657FC"/>
    <w:lvl w:ilvl="0">
      <w:start w:val="3"/>
      <w:numFmt w:val="decimal"/>
      <w:lvlText w:val="%1"/>
      <w:lvlJc w:val="left"/>
      <w:pPr>
        <w:ind w:left="525" w:hanging="525"/>
      </w:pPr>
      <w:rPr>
        <w:rFonts w:hint="default"/>
      </w:rPr>
    </w:lvl>
    <w:lvl w:ilvl="1">
      <w:start w:val="4"/>
      <w:numFmt w:val="decimal"/>
      <w:lvlText w:val="%1.%2"/>
      <w:lvlJc w:val="left"/>
      <w:pPr>
        <w:ind w:left="787" w:hanging="52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3" w15:restartNumberingAfterBreak="0">
    <w:nsid w:val="3426503D"/>
    <w:multiLevelType w:val="hybridMultilevel"/>
    <w:tmpl w:val="AC8C1A06"/>
    <w:lvl w:ilvl="0" w:tplc="6A00130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64C5274"/>
    <w:multiLevelType w:val="hybridMultilevel"/>
    <w:tmpl w:val="357E91B8"/>
    <w:lvl w:ilvl="0" w:tplc="CEA6749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E1CAF"/>
    <w:multiLevelType w:val="hybridMultilevel"/>
    <w:tmpl w:val="1CF0A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A39C5"/>
    <w:multiLevelType w:val="hybridMultilevel"/>
    <w:tmpl w:val="02EC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E3A9C"/>
    <w:multiLevelType w:val="multilevel"/>
    <w:tmpl w:val="83CC8B6A"/>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A96A8F"/>
    <w:multiLevelType w:val="multilevel"/>
    <w:tmpl w:val="843A07C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B7307C4"/>
    <w:multiLevelType w:val="multilevel"/>
    <w:tmpl w:val="221AA63C"/>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C2232D"/>
    <w:multiLevelType w:val="hybridMultilevel"/>
    <w:tmpl w:val="A90CDB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54C5621"/>
    <w:multiLevelType w:val="hybridMultilevel"/>
    <w:tmpl w:val="F89E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9444D"/>
    <w:multiLevelType w:val="hybridMultilevel"/>
    <w:tmpl w:val="FEDC0B2C"/>
    <w:lvl w:ilvl="0" w:tplc="BF2236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5A5E5F"/>
    <w:multiLevelType w:val="hybridMultilevel"/>
    <w:tmpl w:val="0E8428A8"/>
    <w:lvl w:ilvl="0" w:tplc="9A924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C530670"/>
    <w:multiLevelType w:val="hybridMultilevel"/>
    <w:tmpl w:val="DA58F982"/>
    <w:lvl w:ilvl="0" w:tplc="4850BD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00763954">
    <w:abstractNumId w:val="14"/>
  </w:num>
  <w:num w:numId="2" w16cid:durableId="1040125886">
    <w:abstractNumId w:val="10"/>
  </w:num>
  <w:num w:numId="3" w16cid:durableId="1833331829">
    <w:abstractNumId w:val="11"/>
  </w:num>
  <w:num w:numId="4" w16cid:durableId="1718971030">
    <w:abstractNumId w:val="5"/>
  </w:num>
  <w:num w:numId="5" w16cid:durableId="1980769219">
    <w:abstractNumId w:val="6"/>
  </w:num>
  <w:num w:numId="6" w16cid:durableId="1879123101">
    <w:abstractNumId w:val="9"/>
  </w:num>
  <w:num w:numId="7" w16cid:durableId="1149710851">
    <w:abstractNumId w:val="17"/>
  </w:num>
  <w:num w:numId="8" w16cid:durableId="383142569">
    <w:abstractNumId w:val="1"/>
  </w:num>
  <w:num w:numId="9" w16cid:durableId="1617522876">
    <w:abstractNumId w:val="2"/>
  </w:num>
  <w:num w:numId="10" w16cid:durableId="1565292946">
    <w:abstractNumId w:val="3"/>
  </w:num>
  <w:num w:numId="11" w16cid:durableId="693699130">
    <w:abstractNumId w:val="4"/>
  </w:num>
  <w:num w:numId="12" w16cid:durableId="1816489280">
    <w:abstractNumId w:val="7"/>
  </w:num>
  <w:num w:numId="13" w16cid:durableId="1023171353">
    <w:abstractNumId w:val="8"/>
  </w:num>
  <w:num w:numId="14" w16cid:durableId="1413357325">
    <w:abstractNumId w:val="21"/>
  </w:num>
  <w:num w:numId="15" w16cid:durableId="518129944">
    <w:abstractNumId w:val="16"/>
  </w:num>
  <w:num w:numId="16" w16cid:durableId="1102997171">
    <w:abstractNumId w:val="0"/>
  </w:num>
  <w:num w:numId="17" w16cid:durableId="978195653">
    <w:abstractNumId w:val="15"/>
  </w:num>
  <w:num w:numId="18" w16cid:durableId="1851067822">
    <w:abstractNumId w:val="22"/>
  </w:num>
  <w:num w:numId="19" w16cid:durableId="793868369">
    <w:abstractNumId w:val="23"/>
  </w:num>
  <w:num w:numId="20" w16cid:durableId="1352800210">
    <w:abstractNumId w:val="20"/>
  </w:num>
  <w:num w:numId="21" w16cid:durableId="1905290845">
    <w:abstractNumId w:val="18"/>
  </w:num>
  <w:num w:numId="22" w16cid:durableId="2004040042">
    <w:abstractNumId w:val="19"/>
  </w:num>
  <w:num w:numId="23" w16cid:durableId="1921331532">
    <w:abstractNumId w:val="12"/>
  </w:num>
  <w:num w:numId="24" w16cid:durableId="1479153125">
    <w:abstractNumId w:val="24"/>
  </w:num>
  <w:num w:numId="25" w16cid:durableId="5979506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6F"/>
    <w:rsid w:val="000268AD"/>
    <w:rsid w:val="00036624"/>
    <w:rsid w:val="00037A8E"/>
    <w:rsid w:val="00037ECC"/>
    <w:rsid w:val="0004605E"/>
    <w:rsid w:val="00046301"/>
    <w:rsid w:val="0007461D"/>
    <w:rsid w:val="00083C49"/>
    <w:rsid w:val="000941D7"/>
    <w:rsid w:val="000950ED"/>
    <w:rsid w:val="00096E02"/>
    <w:rsid w:val="00097600"/>
    <w:rsid w:val="000B11C9"/>
    <w:rsid w:val="000B509B"/>
    <w:rsid w:val="000B73A6"/>
    <w:rsid w:val="000C317A"/>
    <w:rsid w:val="000D4796"/>
    <w:rsid w:val="000D529F"/>
    <w:rsid w:val="000E5A88"/>
    <w:rsid w:val="00102B91"/>
    <w:rsid w:val="00105C94"/>
    <w:rsid w:val="00112181"/>
    <w:rsid w:val="00116A9A"/>
    <w:rsid w:val="001204EF"/>
    <w:rsid w:val="001210E2"/>
    <w:rsid w:val="00133622"/>
    <w:rsid w:val="00134F2B"/>
    <w:rsid w:val="00144752"/>
    <w:rsid w:val="00145BF0"/>
    <w:rsid w:val="00166DE4"/>
    <w:rsid w:val="0018178F"/>
    <w:rsid w:val="00187C86"/>
    <w:rsid w:val="00187F78"/>
    <w:rsid w:val="00195CAC"/>
    <w:rsid w:val="001A4CCF"/>
    <w:rsid w:val="001B02E0"/>
    <w:rsid w:val="001B5054"/>
    <w:rsid w:val="001F3583"/>
    <w:rsid w:val="001F5595"/>
    <w:rsid w:val="002225AD"/>
    <w:rsid w:val="00235414"/>
    <w:rsid w:val="00251C04"/>
    <w:rsid w:val="00270195"/>
    <w:rsid w:val="002704D0"/>
    <w:rsid w:val="002817BA"/>
    <w:rsid w:val="002832E2"/>
    <w:rsid w:val="00283603"/>
    <w:rsid w:val="00287ECD"/>
    <w:rsid w:val="002A4DE7"/>
    <w:rsid w:val="002B35FA"/>
    <w:rsid w:val="002C0B02"/>
    <w:rsid w:val="002C3987"/>
    <w:rsid w:val="002E12D4"/>
    <w:rsid w:val="002E61B4"/>
    <w:rsid w:val="002F0FB4"/>
    <w:rsid w:val="00307ADB"/>
    <w:rsid w:val="003131A8"/>
    <w:rsid w:val="00322D8F"/>
    <w:rsid w:val="00326871"/>
    <w:rsid w:val="00336618"/>
    <w:rsid w:val="003366AF"/>
    <w:rsid w:val="003372B1"/>
    <w:rsid w:val="00345530"/>
    <w:rsid w:val="00364ACB"/>
    <w:rsid w:val="003657BF"/>
    <w:rsid w:val="00365D45"/>
    <w:rsid w:val="00366B36"/>
    <w:rsid w:val="0037527A"/>
    <w:rsid w:val="00386704"/>
    <w:rsid w:val="003A2542"/>
    <w:rsid w:val="003A3A5F"/>
    <w:rsid w:val="003B1493"/>
    <w:rsid w:val="003C22F4"/>
    <w:rsid w:val="003D4F0E"/>
    <w:rsid w:val="003D7225"/>
    <w:rsid w:val="003F34F5"/>
    <w:rsid w:val="00404666"/>
    <w:rsid w:val="00404E5E"/>
    <w:rsid w:val="0041089A"/>
    <w:rsid w:val="00435487"/>
    <w:rsid w:val="0045273C"/>
    <w:rsid w:val="00471C13"/>
    <w:rsid w:val="004772E9"/>
    <w:rsid w:val="004877BB"/>
    <w:rsid w:val="004900E3"/>
    <w:rsid w:val="004906D7"/>
    <w:rsid w:val="0049488F"/>
    <w:rsid w:val="004955CA"/>
    <w:rsid w:val="004B5A43"/>
    <w:rsid w:val="004D2FE7"/>
    <w:rsid w:val="004D42A0"/>
    <w:rsid w:val="004D6740"/>
    <w:rsid w:val="004E3FDB"/>
    <w:rsid w:val="004F29A3"/>
    <w:rsid w:val="004F4520"/>
    <w:rsid w:val="005043AA"/>
    <w:rsid w:val="00514DF4"/>
    <w:rsid w:val="00536832"/>
    <w:rsid w:val="00543303"/>
    <w:rsid w:val="00544410"/>
    <w:rsid w:val="0055009A"/>
    <w:rsid w:val="005504A2"/>
    <w:rsid w:val="00551AE4"/>
    <w:rsid w:val="00554625"/>
    <w:rsid w:val="005707D0"/>
    <w:rsid w:val="00573885"/>
    <w:rsid w:val="00573E52"/>
    <w:rsid w:val="005821E4"/>
    <w:rsid w:val="00587DB5"/>
    <w:rsid w:val="00592B5C"/>
    <w:rsid w:val="00594F22"/>
    <w:rsid w:val="00595AD1"/>
    <w:rsid w:val="005969D1"/>
    <w:rsid w:val="00597033"/>
    <w:rsid w:val="00597C48"/>
    <w:rsid w:val="005A2DB8"/>
    <w:rsid w:val="005A6403"/>
    <w:rsid w:val="005B06BF"/>
    <w:rsid w:val="005B4B2F"/>
    <w:rsid w:val="005C1D35"/>
    <w:rsid w:val="005C2EA9"/>
    <w:rsid w:val="005C3435"/>
    <w:rsid w:val="005D4A19"/>
    <w:rsid w:val="005E0401"/>
    <w:rsid w:val="005E361D"/>
    <w:rsid w:val="005E4C60"/>
    <w:rsid w:val="005F3839"/>
    <w:rsid w:val="00611F7C"/>
    <w:rsid w:val="00616590"/>
    <w:rsid w:val="00635A53"/>
    <w:rsid w:val="00643937"/>
    <w:rsid w:val="006443FD"/>
    <w:rsid w:val="006578EE"/>
    <w:rsid w:val="00661F12"/>
    <w:rsid w:val="006627EB"/>
    <w:rsid w:val="00665CF8"/>
    <w:rsid w:val="00666A62"/>
    <w:rsid w:val="00672AB8"/>
    <w:rsid w:val="00687104"/>
    <w:rsid w:val="00692EC5"/>
    <w:rsid w:val="00693FDB"/>
    <w:rsid w:val="0069740F"/>
    <w:rsid w:val="006A191D"/>
    <w:rsid w:val="006A695E"/>
    <w:rsid w:val="006C687E"/>
    <w:rsid w:val="006D1FB8"/>
    <w:rsid w:val="006E2F70"/>
    <w:rsid w:val="006E4F27"/>
    <w:rsid w:val="006F43B7"/>
    <w:rsid w:val="006F498C"/>
    <w:rsid w:val="00705FAB"/>
    <w:rsid w:val="00710444"/>
    <w:rsid w:val="00712A5C"/>
    <w:rsid w:val="00723059"/>
    <w:rsid w:val="0073336F"/>
    <w:rsid w:val="0074282A"/>
    <w:rsid w:val="00761EEB"/>
    <w:rsid w:val="00767576"/>
    <w:rsid w:val="00770C7A"/>
    <w:rsid w:val="0077600D"/>
    <w:rsid w:val="00783382"/>
    <w:rsid w:val="0079192E"/>
    <w:rsid w:val="007A1FC0"/>
    <w:rsid w:val="007B0CEF"/>
    <w:rsid w:val="007B5AB0"/>
    <w:rsid w:val="007B744C"/>
    <w:rsid w:val="007C1C25"/>
    <w:rsid w:val="007C4BEB"/>
    <w:rsid w:val="007C4C63"/>
    <w:rsid w:val="007E0192"/>
    <w:rsid w:val="007E5325"/>
    <w:rsid w:val="007F2268"/>
    <w:rsid w:val="00812E6B"/>
    <w:rsid w:val="00815F89"/>
    <w:rsid w:val="00821CDF"/>
    <w:rsid w:val="00822FC6"/>
    <w:rsid w:val="00827215"/>
    <w:rsid w:val="00833279"/>
    <w:rsid w:val="00834E77"/>
    <w:rsid w:val="008413A5"/>
    <w:rsid w:val="00844647"/>
    <w:rsid w:val="00853D32"/>
    <w:rsid w:val="00861E2D"/>
    <w:rsid w:val="00870362"/>
    <w:rsid w:val="008705DE"/>
    <w:rsid w:val="00874497"/>
    <w:rsid w:val="0089710C"/>
    <w:rsid w:val="008973E4"/>
    <w:rsid w:val="0089744C"/>
    <w:rsid w:val="008A1B7D"/>
    <w:rsid w:val="008B1BC4"/>
    <w:rsid w:val="008B26A1"/>
    <w:rsid w:val="008B71A2"/>
    <w:rsid w:val="008C516F"/>
    <w:rsid w:val="008E1B32"/>
    <w:rsid w:val="008E2960"/>
    <w:rsid w:val="008E5814"/>
    <w:rsid w:val="008E7CEB"/>
    <w:rsid w:val="008F2C5C"/>
    <w:rsid w:val="00901DF2"/>
    <w:rsid w:val="009149F8"/>
    <w:rsid w:val="00917D2B"/>
    <w:rsid w:val="00940749"/>
    <w:rsid w:val="00941F37"/>
    <w:rsid w:val="00944192"/>
    <w:rsid w:val="0095251D"/>
    <w:rsid w:val="00953112"/>
    <w:rsid w:val="009602C6"/>
    <w:rsid w:val="00960432"/>
    <w:rsid w:val="00970F90"/>
    <w:rsid w:val="00983195"/>
    <w:rsid w:val="009835F6"/>
    <w:rsid w:val="00987D60"/>
    <w:rsid w:val="00991BE0"/>
    <w:rsid w:val="00991C91"/>
    <w:rsid w:val="0099462B"/>
    <w:rsid w:val="009A509F"/>
    <w:rsid w:val="009B59AE"/>
    <w:rsid w:val="009C1522"/>
    <w:rsid w:val="009D5BCB"/>
    <w:rsid w:val="009E0C6E"/>
    <w:rsid w:val="00A13272"/>
    <w:rsid w:val="00A13EB1"/>
    <w:rsid w:val="00A13ED7"/>
    <w:rsid w:val="00A15EB7"/>
    <w:rsid w:val="00A167A1"/>
    <w:rsid w:val="00A21C55"/>
    <w:rsid w:val="00A22941"/>
    <w:rsid w:val="00A40346"/>
    <w:rsid w:val="00A56917"/>
    <w:rsid w:val="00A6466F"/>
    <w:rsid w:val="00A67A67"/>
    <w:rsid w:val="00A73F10"/>
    <w:rsid w:val="00A76E72"/>
    <w:rsid w:val="00A810DA"/>
    <w:rsid w:val="00A90276"/>
    <w:rsid w:val="00A90586"/>
    <w:rsid w:val="00A90E68"/>
    <w:rsid w:val="00A962FD"/>
    <w:rsid w:val="00A976A0"/>
    <w:rsid w:val="00AA06F8"/>
    <w:rsid w:val="00AA7323"/>
    <w:rsid w:val="00AA7929"/>
    <w:rsid w:val="00AB567C"/>
    <w:rsid w:val="00AC3881"/>
    <w:rsid w:val="00AE1D9D"/>
    <w:rsid w:val="00AE209F"/>
    <w:rsid w:val="00AE2E0C"/>
    <w:rsid w:val="00AE6C9C"/>
    <w:rsid w:val="00AF1AB0"/>
    <w:rsid w:val="00AF5F26"/>
    <w:rsid w:val="00B03727"/>
    <w:rsid w:val="00B145ED"/>
    <w:rsid w:val="00B31233"/>
    <w:rsid w:val="00B5054D"/>
    <w:rsid w:val="00B53E67"/>
    <w:rsid w:val="00B6527F"/>
    <w:rsid w:val="00B66243"/>
    <w:rsid w:val="00B71E67"/>
    <w:rsid w:val="00B721DF"/>
    <w:rsid w:val="00B73329"/>
    <w:rsid w:val="00B77255"/>
    <w:rsid w:val="00B861B6"/>
    <w:rsid w:val="00B917C4"/>
    <w:rsid w:val="00B960AA"/>
    <w:rsid w:val="00BA7EAE"/>
    <w:rsid w:val="00BB78B0"/>
    <w:rsid w:val="00BC4FDD"/>
    <w:rsid w:val="00BC6516"/>
    <w:rsid w:val="00BE401A"/>
    <w:rsid w:val="00BE748E"/>
    <w:rsid w:val="00BF6634"/>
    <w:rsid w:val="00BF6E59"/>
    <w:rsid w:val="00C008EB"/>
    <w:rsid w:val="00C05021"/>
    <w:rsid w:val="00C109A6"/>
    <w:rsid w:val="00C10DA9"/>
    <w:rsid w:val="00C121B0"/>
    <w:rsid w:val="00C33925"/>
    <w:rsid w:val="00C40082"/>
    <w:rsid w:val="00C4446D"/>
    <w:rsid w:val="00C45F53"/>
    <w:rsid w:val="00C52C56"/>
    <w:rsid w:val="00C66CDC"/>
    <w:rsid w:val="00C677AA"/>
    <w:rsid w:val="00C80ECB"/>
    <w:rsid w:val="00C92A97"/>
    <w:rsid w:val="00C93E48"/>
    <w:rsid w:val="00CA3F5C"/>
    <w:rsid w:val="00CB6DD8"/>
    <w:rsid w:val="00CB77FD"/>
    <w:rsid w:val="00CC22E9"/>
    <w:rsid w:val="00CC3AC3"/>
    <w:rsid w:val="00CD1B44"/>
    <w:rsid w:val="00CE1DCF"/>
    <w:rsid w:val="00CF0ACE"/>
    <w:rsid w:val="00CF2572"/>
    <w:rsid w:val="00CF5B82"/>
    <w:rsid w:val="00CF75BE"/>
    <w:rsid w:val="00D03E64"/>
    <w:rsid w:val="00D049A6"/>
    <w:rsid w:val="00D12BC0"/>
    <w:rsid w:val="00D1340E"/>
    <w:rsid w:val="00D43D4A"/>
    <w:rsid w:val="00D525E2"/>
    <w:rsid w:val="00D6443A"/>
    <w:rsid w:val="00D649EE"/>
    <w:rsid w:val="00D64A32"/>
    <w:rsid w:val="00D71A99"/>
    <w:rsid w:val="00D766AA"/>
    <w:rsid w:val="00D769BB"/>
    <w:rsid w:val="00D81EEC"/>
    <w:rsid w:val="00D8720E"/>
    <w:rsid w:val="00D90031"/>
    <w:rsid w:val="00DA0094"/>
    <w:rsid w:val="00DA2194"/>
    <w:rsid w:val="00DA77C7"/>
    <w:rsid w:val="00DB775A"/>
    <w:rsid w:val="00DC2B06"/>
    <w:rsid w:val="00DD07B7"/>
    <w:rsid w:val="00DD20D8"/>
    <w:rsid w:val="00DD25D8"/>
    <w:rsid w:val="00DD4844"/>
    <w:rsid w:val="00DD77B4"/>
    <w:rsid w:val="00DE21E0"/>
    <w:rsid w:val="00DF57D2"/>
    <w:rsid w:val="00DF5912"/>
    <w:rsid w:val="00DF600B"/>
    <w:rsid w:val="00E07201"/>
    <w:rsid w:val="00E16129"/>
    <w:rsid w:val="00E220CC"/>
    <w:rsid w:val="00E22B0F"/>
    <w:rsid w:val="00E24821"/>
    <w:rsid w:val="00E33D31"/>
    <w:rsid w:val="00E36262"/>
    <w:rsid w:val="00E52A92"/>
    <w:rsid w:val="00E54DA5"/>
    <w:rsid w:val="00E674AB"/>
    <w:rsid w:val="00E7057E"/>
    <w:rsid w:val="00E72001"/>
    <w:rsid w:val="00E751FA"/>
    <w:rsid w:val="00E80BA2"/>
    <w:rsid w:val="00E85C55"/>
    <w:rsid w:val="00E862A9"/>
    <w:rsid w:val="00E97C2A"/>
    <w:rsid w:val="00EA4576"/>
    <w:rsid w:val="00EB59CD"/>
    <w:rsid w:val="00EC3E36"/>
    <w:rsid w:val="00EE2242"/>
    <w:rsid w:val="00EE2E00"/>
    <w:rsid w:val="00EE4C20"/>
    <w:rsid w:val="00EE4EA4"/>
    <w:rsid w:val="00EF7E6D"/>
    <w:rsid w:val="00F27600"/>
    <w:rsid w:val="00F3094D"/>
    <w:rsid w:val="00F36505"/>
    <w:rsid w:val="00F437D0"/>
    <w:rsid w:val="00F506F3"/>
    <w:rsid w:val="00F63629"/>
    <w:rsid w:val="00F63900"/>
    <w:rsid w:val="00F709F9"/>
    <w:rsid w:val="00F72177"/>
    <w:rsid w:val="00F8129C"/>
    <w:rsid w:val="00F974F2"/>
    <w:rsid w:val="00FA029C"/>
    <w:rsid w:val="00FA3A15"/>
    <w:rsid w:val="00FA3A90"/>
    <w:rsid w:val="00FA64BC"/>
    <w:rsid w:val="00FC11AF"/>
    <w:rsid w:val="00FE2E44"/>
    <w:rsid w:val="00FF25D2"/>
    <w:rsid w:val="00FF4FAC"/>
    <w:rsid w:val="00FF78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B31BC"/>
  <w15:chartTrackingRefBased/>
  <w15:docId w15:val="{933AAB34-4B56-4F04-BB2F-D4531DC4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92"/>
    <w:pPr>
      <w:spacing w:after="200" w:line="276" w:lineRule="auto"/>
    </w:pPr>
    <w:rPr>
      <w:rFonts w:ascii="Calibri" w:eastAsia="Calibri" w:hAnsi="Calibri" w:cs="Times New Roman"/>
      <w:lang w:val="en-US"/>
    </w:rPr>
  </w:style>
  <w:style w:type="paragraph" w:styleId="Heading3">
    <w:name w:val="heading 3"/>
    <w:basedOn w:val="Normal"/>
    <w:next w:val="Normal"/>
    <w:link w:val="Heading3Char"/>
    <w:qFormat/>
    <w:rsid w:val="00E52A92"/>
    <w:pPr>
      <w:keepNext/>
      <w:spacing w:after="0" w:line="240" w:lineRule="auto"/>
      <w:jc w:val="both"/>
      <w:outlineLvl w:val="2"/>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2A92"/>
    <w:rPr>
      <w:rFonts w:ascii="Times New Roman" w:eastAsia="Times New Roman" w:hAnsi="Times New Roman" w:cs="Times New Roman"/>
      <w:b/>
      <w:bCs/>
      <w:i/>
      <w:iCs/>
      <w:sz w:val="24"/>
      <w:szCs w:val="24"/>
      <w:lang w:val="en-US"/>
    </w:rPr>
  </w:style>
  <w:style w:type="paragraph" w:styleId="Header">
    <w:name w:val="header"/>
    <w:basedOn w:val="Normal"/>
    <w:link w:val="HeaderChar"/>
    <w:uiPriority w:val="99"/>
    <w:unhideWhenUsed/>
    <w:rsid w:val="00E5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A92"/>
    <w:rPr>
      <w:rFonts w:ascii="Calibri" w:eastAsia="Calibri" w:hAnsi="Calibri" w:cs="Times New Roman"/>
      <w:lang w:val="en-US"/>
    </w:rPr>
  </w:style>
  <w:style w:type="paragraph" w:styleId="Footer">
    <w:name w:val="footer"/>
    <w:basedOn w:val="Normal"/>
    <w:link w:val="FooterChar"/>
    <w:uiPriority w:val="99"/>
    <w:unhideWhenUsed/>
    <w:rsid w:val="00E5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A92"/>
    <w:rPr>
      <w:rFonts w:ascii="Calibri" w:eastAsia="Calibri" w:hAnsi="Calibri" w:cs="Times New Roman"/>
      <w:lang w:val="en-US"/>
    </w:rPr>
  </w:style>
  <w:style w:type="character" w:styleId="Strong">
    <w:name w:val="Strong"/>
    <w:qFormat/>
    <w:rsid w:val="00E52A92"/>
    <w:rPr>
      <w:b/>
      <w:bCs/>
    </w:rPr>
  </w:style>
  <w:style w:type="paragraph" w:customStyle="1" w:styleId="xxmsonormal">
    <w:name w:val="x_xmsonormal"/>
    <w:basedOn w:val="Normal"/>
    <w:rsid w:val="00E52A92"/>
    <w:pPr>
      <w:spacing w:after="0" w:line="240" w:lineRule="auto"/>
    </w:pPr>
    <w:rPr>
      <w:rFonts w:cs="Calibri"/>
      <w:lang w:val="en-IN" w:eastAsia="en-IN"/>
    </w:rPr>
  </w:style>
  <w:style w:type="paragraph" w:styleId="ListParagraph">
    <w:name w:val="List Paragraph"/>
    <w:basedOn w:val="Normal"/>
    <w:uiPriority w:val="34"/>
    <w:qFormat/>
    <w:rsid w:val="00D12BC0"/>
    <w:pPr>
      <w:ind w:left="720"/>
      <w:contextualSpacing/>
    </w:pPr>
  </w:style>
  <w:style w:type="character" w:styleId="Emphasis">
    <w:name w:val="Emphasis"/>
    <w:uiPriority w:val="20"/>
    <w:qFormat/>
    <w:rsid w:val="00D12BC0"/>
    <w:rPr>
      <w:i/>
      <w:iCs/>
    </w:rPr>
  </w:style>
  <w:style w:type="table" w:styleId="TableGrid">
    <w:name w:val="Table Grid"/>
    <w:basedOn w:val="TableNormal"/>
    <w:uiPriority w:val="39"/>
    <w:rsid w:val="0045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9744C"/>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89744C"/>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89744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9744C"/>
    <w:rPr>
      <w:rFonts w:ascii="Times New Roman" w:eastAsia="Times New Roman" w:hAnsi="Times New Roman" w:cs="Times New Roman"/>
      <w:sz w:val="24"/>
      <w:szCs w:val="24"/>
      <w:lang w:val="en-US"/>
    </w:rPr>
  </w:style>
  <w:style w:type="character" w:customStyle="1" w:styleId="CharChar">
    <w:name w:val="Char Char"/>
    <w:rsid w:val="0089744C"/>
    <w:rPr>
      <w:rFonts w:ascii="Arial" w:hAnsi="Arial" w:cs="Arial"/>
      <w:b/>
      <w:bCs/>
      <w:i/>
      <w:iCs/>
      <w:sz w:val="28"/>
      <w:szCs w:val="28"/>
      <w:lang w:val="en-US" w:eastAsia="ar-SA" w:bidi="ar-SA"/>
    </w:rPr>
  </w:style>
  <w:style w:type="paragraph" w:styleId="BalloonText">
    <w:name w:val="Balloon Text"/>
    <w:basedOn w:val="Normal"/>
    <w:link w:val="BalloonTextChar"/>
    <w:uiPriority w:val="99"/>
    <w:semiHidden/>
    <w:unhideWhenUsed/>
    <w:rsid w:val="0030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DB"/>
    <w:rPr>
      <w:rFonts w:ascii="Segoe UI" w:eastAsia="Calibri" w:hAnsi="Segoe UI" w:cs="Segoe UI"/>
      <w:sz w:val="18"/>
      <w:szCs w:val="18"/>
      <w:lang w:val="en-US"/>
    </w:rPr>
  </w:style>
  <w:style w:type="character" w:styleId="Hyperlink">
    <w:name w:val="Hyperlink"/>
    <w:basedOn w:val="DefaultParagraphFont"/>
    <w:uiPriority w:val="99"/>
    <w:semiHidden/>
    <w:unhideWhenUsed/>
    <w:rsid w:val="00A67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0FFE-0C4D-4D83-83A0-C20F0353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Duane Huisken</cp:lastModifiedBy>
  <cp:revision>4</cp:revision>
  <cp:lastPrinted>2019-05-22T08:15:00Z</cp:lastPrinted>
  <dcterms:created xsi:type="dcterms:W3CDTF">2022-09-23T21:09:00Z</dcterms:created>
  <dcterms:modified xsi:type="dcterms:W3CDTF">2022-09-23T21:11:00Z</dcterms:modified>
</cp:coreProperties>
</file>